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EA6291" w14:textId="04DE2E05" w:rsidR="006B0EE2" w:rsidRPr="001C5C40" w:rsidRDefault="001A52F1" w:rsidP="001C5C40">
      <w:pPr>
        <w:spacing w:after="60" w:line="480" w:lineRule="exact"/>
        <w:jc w:val="both"/>
        <w:rPr>
          <w:rFonts w:eastAsia="仿宋"/>
          <w:sz w:val="28"/>
          <w:szCs w:val="28"/>
          <w:lang w:eastAsia="zh-CN"/>
        </w:rPr>
      </w:pPr>
      <w:bookmarkStart w:id="0" w:name="OLE_LINK2"/>
      <w:r w:rsidRPr="001C5C40">
        <w:rPr>
          <w:rFonts w:eastAsia="仿宋"/>
          <w:sz w:val="28"/>
          <w:szCs w:val="28"/>
          <w:lang w:eastAsia="zh-CN"/>
        </w:rPr>
        <w:t>合同编号：</w:t>
      </w:r>
      <w:permStart w:id="1182429249" w:edGrp="everyone"/>
      <w:r w:rsidR="00946062" w:rsidRPr="001C5C40">
        <w:rPr>
          <w:rFonts w:eastAsia="仿宋"/>
          <w:sz w:val="28"/>
          <w:szCs w:val="28"/>
          <w:lang w:eastAsia="zh-CN"/>
        </w:rPr>
        <w:t xml:space="preserve">                   </w:t>
      </w:r>
      <w:permEnd w:id="1182429249"/>
    </w:p>
    <w:p w14:paraId="223A4825" w14:textId="437A98F9" w:rsidR="006B0EE2" w:rsidRPr="00B4128B" w:rsidRDefault="001A52F1" w:rsidP="00946062">
      <w:pPr>
        <w:spacing w:after="60" w:line="480" w:lineRule="exact"/>
        <w:jc w:val="center"/>
        <w:rPr>
          <w:rFonts w:eastAsia="微软雅黑 Light"/>
          <w:b/>
          <w:bCs/>
          <w:sz w:val="32"/>
          <w:szCs w:val="32"/>
          <w:lang w:eastAsia="zh-CN"/>
        </w:rPr>
      </w:pPr>
      <w:commentRangeStart w:id="1"/>
      <w:r w:rsidRPr="001C5C40">
        <w:rPr>
          <w:rFonts w:eastAsia="微软雅黑 Light"/>
          <w:b/>
          <w:bCs/>
          <w:sz w:val="32"/>
          <w:szCs w:val="32"/>
          <w:lang w:eastAsia="zh-CN"/>
        </w:rPr>
        <w:t>临床试验</w:t>
      </w:r>
      <w:commentRangeStart w:id="2"/>
      <w:r w:rsidRPr="001C5C40">
        <w:rPr>
          <w:rFonts w:eastAsia="微软雅黑 Light"/>
          <w:b/>
          <w:bCs/>
          <w:sz w:val="32"/>
          <w:szCs w:val="32"/>
          <w:lang w:eastAsia="zh-CN"/>
        </w:rPr>
        <w:t>合同</w:t>
      </w:r>
      <w:commentRangeEnd w:id="1"/>
      <w:commentRangeEnd w:id="2"/>
      <w:r w:rsidR="00B4128B">
        <w:rPr>
          <w:rStyle w:val="af2"/>
        </w:rPr>
        <w:commentReference w:id="2"/>
      </w:r>
      <w:r w:rsidRPr="001C5C40">
        <w:commentReference w:id="1"/>
      </w:r>
    </w:p>
    <w:p w14:paraId="49684AB4" w14:textId="1B0D4D11" w:rsidR="006B0EE2" w:rsidRPr="001C5C40" w:rsidRDefault="001A52F1" w:rsidP="001C5C40">
      <w:pPr>
        <w:spacing w:line="480" w:lineRule="exact"/>
        <w:jc w:val="both"/>
        <w:rPr>
          <w:rFonts w:eastAsia="仿宋"/>
          <w:sz w:val="24"/>
          <w:szCs w:val="24"/>
          <w:lang w:eastAsia="zh-CN"/>
        </w:rPr>
      </w:pPr>
      <w:r w:rsidRPr="001C5C40">
        <w:rPr>
          <w:rFonts w:eastAsia="仿宋"/>
          <w:b/>
          <w:sz w:val="24"/>
          <w:szCs w:val="24"/>
          <w:lang w:eastAsia="zh-CN"/>
        </w:rPr>
        <w:t>试验药物</w:t>
      </w:r>
      <w:r w:rsidR="00F44261" w:rsidRPr="001C5C40">
        <w:rPr>
          <w:rFonts w:eastAsia="仿宋"/>
          <w:b/>
          <w:sz w:val="24"/>
          <w:szCs w:val="24"/>
          <w:lang w:eastAsia="zh-CN"/>
        </w:rPr>
        <w:t>：</w:t>
      </w:r>
      <w:permStart w:id="2098033000" w:edGrp="everyone"/>
      <w:r w:rsidR="00F44261" w:rsidRPr="001C5C40">
        <w:rPr>
          <w:rFonts w:eastAsia="仿宋"/>
          <w:sz w:val="24"/>
          <w:szCs w:val="24"/>
          <w:u w:val="single"/>
          <w:lang w:eastAsia="zh-CN"/>
        </w:rPr>
        <w:t xml:space="preserve">                                                             </w:t>
      </w:r>
      <w:permEnd w:id="2098033000"/>
    </w:p>
    <w:p w14:paraId="7FC5D92C" w14:textId="3344D623" w:rsidR="006B0EE2" w:rsidRPr="001C5C40" w:rsidRDefault="001A52F1" w:rsidP="001C5C40">
      <w:pPr>
        <w:spacing w:line="480" w:lineRule="exact"/>
        <w:jc w:val="both"/>
        <w:rPr>
          <w:rFonts w:eastAsia="仿宋"/>
          <w:sz w:val="24"/>
          <w:szCs w:val="24"/>
          <w:lang w:eastAsia="zh-CN"/>
        </w:rPr>
      </w:pPr>
      <w:r w:rsidRPr="001C5C40">
        <w:rPr>
          <w:rFonts w:eastAsia="仿宋"/>
          <w:b/>
          <w:sz w:val="24"/>
          <w:szCs w:val="24"/>
          <w:lang w:eastAsia="zh-CN"/>
        </w:rPr>
        <w:t>项目名称</w:t>
      </w:r>
      <w:r w:rsidR="00F44261" w:rsidRPr="001C5C40">
        <w:rPr>
          <w:rFonts w:eastAsia="仿宋"/>
          <w:b/>
          <w:sz w:val="24"/>
          <w:szCs w:val="24"/>
          <w:lang w:eastAsia="zh-CN"/>
        </w:rPr>
        <w:t>：</w:t>
      </w:r>
      <w:permStart w:id="238104161" w:edGrp="everyone"/>
      <w:r w:rsidRPr="001C5C40">
        <w:rPr>
          <w:rFonts w:eastAsia="仿宋"/>
          <w:sz w:val="24"/>
          <w:szCs w:val="24"/>
          <w:u w:val="single"/>
          <w:lang w:eastAsia="zh-CN"/>
        </w:rPr>
        <w:t xml:space="preserve">                                                               </w:t>
      </w:r>
      <w:permEnd w:id="238104161"/>
    </w:p>
    <w:p w14:paraId="0D8E5464" w14:textId="77777777" w:rsidR="00581289" w:rsidRDefault="001A52F1" w:rsidP="001C5C40">
      <w:pPr>
        <w:spacing w:line="480" w:lineRule="exact"/>
        <w:jc w:val="both"/>
        <w:rPr>
          <w:rFonts w:eastAsia="仿宋"/>
          <w:b/>
          <w:sz w:val="24"/>
          <w:szCs w:val="24"/>
          <w:lang w:eastAsia="zh-CN"/>
        </w:rPr>
      </w:pPr>
      <w:r w:rsidRPr="001C5C40">
        <w:rPr>
          <w:rFonts w:eastAsia="仿宋"/>
          <w:b/>
          <w:sz w:val="24"/>
          <w:szCs w:val="24"/>
          <w:lang w:eastAsia="zh-CN"/>
        </w:rPr>
        <w:t>NMPA</w:t>
      </w:r>
      <w:r w:rsidRPr="001C5C40">
        <w:rPr>
          <w:rFonts w:eastAsia="仿宋"/>
          <w:b/>
          <w:sz w:val="24"/>
          <w:szCs w:val="24"/>
          <w:lang w:eastAsia="zh-CN"/>
        </w:rPr>
        <w:t>批件号、受理通知书或药品注册批件号（已上市药物一致性评价或</w:t>
      </w:r>
      <w:r w:rsidRPr="001C5C40">
        <w:rPr>
          <w:rFonts w:eastAsia="仿宋"/>
          <w:b/>
          <w:sz w:val="24"/>
          <w:szCs w:val="24"/>
          <w:lang w:eastAsia="zh-CN"/>
        </w:rPr>
        <w:t>IV</w:t>
      </w:r>
      <w:r w:rsidR="001C5C40">
        <w:rPr>
          <w:rFonts w:eastAsia="仿宋" w:hint="eastAsia"/>
          <w:b/>
          <w:sz w:val="24"/>
          <w:szCs w:val="24"/>
          <w:lang w:eastAsia="zh-CN"/>
        </w:rPr>
        <w:t>期</w:t>
      </w:r>
      <w:r w:rsidRPr="001C5C40">
        <w:rPr>
          <w:rFonts w:eastAsia="仿宋"/>
          <w:b/>
          <w:sz w:val="24"/>
          <w:szCs w:val="24"/>
          <w:lang w:eastAsia="zh-CN"/>
        </w:rPr>
        <w:t>）：</w:t>
      </w:r>
    </w:p>
    <w:p w14:paraId="3E5CDE80" w14:textId="26B6935B" w:rsidR="006B0EE2" w:rsidRPr="00581289" w:rsidRDefault="001A52F1" w:rsidP="001C5C40">
      <w:pPr>
        <w:spacing w:line="480" w:lineRule="exact"/>
        <w:jc w:val="both"/>
        <w:rPr>
          <w:rFonts w:eastAsia="仿宋"/>
          <w:bCs/>
          <w:sz w:val="24"/>
          <w:szCs w:val="24"/>
          <w:u w:val="single"/>
          <w:lang w:eastAsia="zh-CN"/>
        </w:rPr>
      </w:pPr>
      <w:permStart w:id="189348037" w:edGrp="everyone"/>
      <w:r w:rsidRPr="00581289">
        <w:rPr>
          <w:rFonts w:eastAsia="仿宋"/>
          <w:bCs/>
          <w:sz w:val="24"/>
          <w:szCs w:val="24"/>
          <w:u w:val="single"/>
          <w:lang w:eastAsia="zh-CN"/>
        </w:rPr>
        <w:t xml:space="preserve">  </w:t>
      </w:r>
      <w:r w:rsidR="00515F81">
        <w:rPr>
          <w:rFonts w:eastAsia="仿宋"/>
          <w:bCs/>
          <w:sz w:val="24"/>
          <w:szCs w:val="24"/>
          <w:u w:val="single"/>
          <w:lang w:eastAsia="zh-CN"/>
        </w:rPr>
        <w:t xml:space="preserve">         </w:t>
      </w:r>
      <w:r w:rsidRPr="00581289">
        <w:rPr>
          <w:rFonts w:eastAsia="仿宋"/>
          <w:bCs/>
          <w:sz w:val="24"/>
          <w:szCs w:val="24"/>
          <w:u w:val="single"/>
          <w:lang w:eastAsia="zh-CN"/>
        </w:rPr>
        <w:t xml:space="preserve">     </w:t>
      </w:r>
      <w:r w:rsidR="00581289" w:rsidRPr="00581289">
        <w:rPr>
          <w:rFonts w:eastAsia="仿宋" w:hint="eastAsia"/>
          <w:bCs/>
          <w:sz w:val="24"/>
          <w:szCs w:val="24"/>
          <w:u w:val="single"/>
          <w:lang w:eastAsia="zh-CN"/>
        </w:rPr>
        <w:t xml:space="preserve">                   </w:t>
      </w:r>
      <w:r w:rsidR="00581289">
        <w:rPr>
          <w:rFonts w:eastAsia="仿宋" w:hint="eastAsia"/>
          <w:bCs/>
          <w:sz w:val="24"/>
          <w:szCs w:val="24"/>
          <w:u w:val="single"/>
          <w:lang w:eastAsia="zh-CN"/>
        </w:rPr>
        <w:t xml:space="preserve">           </w:t>
      </w:r>
    </w:p>
    <w:permEnd w:id="189348037"/>
    <w:p w14:paraId="41C6BEB5" w14:textId="2752DADC"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注册分类</w:t>
      </w:r>
      <w:r w:rsidR="00F44261" w:rsidRPr="001C5C40">
        <w:rPr>
          <w:rFonts w:eastAsia="仿宋"/>
          <w:b/>
          <w:sz w:val="24"/>
          <w:szCs w:val="24"/>
          <w:lang w:eastAsia="zh-CN"/>
        </w:rPr>
        <w:t>：</w:t>
      </w:r>
      <w:permStart w:id="851717790" w:edGrp="everyone"/>
      <w:r w:rsidRPr="001C5C40">
        <w:rPr>
          <w:rFonts w:eastAsia="仿宋"/>
          <w:b/>
          <w:sz w:val="24"/>
          <w:szCs w:val="24"/>
          <w:lang w:eastAsia="zh-CN"/>
        </w:rPr>
        <w:t xml:space="preserve">           </w:t>
      </w:r>
      <w:permEnd w:id="851717790"/>
      <w:r w:rsidRPr="001C5C40">
        <w:rPr>
          <w:rFonts w:eastAsia="仿宋"/>
          <w:b/>
          <w:sz w:val="24"/>
          <w:szCs w:val="24"/>
          <w:lang w:eastAsia="zh-CN"/>
        </w:rPr>
        <w:t>注册国家：</w:t>
      </w:r>
      <w:permStart w:id="2004496546" w:edGrp="everyone"/>
      <w:r w:rsidR="00F44261" w:rsidRPr="001C5C40">
        <w:rPr>
          <w:rFonts w:eastAsia="仿宋"/>
          <w:b/>
          <w:sz w:val="24"/>
          <w:szCs w:val="24"/>
          <w:lang w:eastAsia="zh-CN"/>
        </w:rPr>
        <w:t xml:space="preserve">           </w:t>
      </w:r>
      <w:permEnd w:id="2004496546"/>
    </w:p>
    <w:p w14:paraId="341F3C6D" w14:textId="56400E27"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试验类别：</w:t>
      </w:r>
      <w:r w:rsidRPr="001C5C40">
        <w:rPr>
          <w:rFonts w:eastAsia="仿宋"/>
          <w:b/>
          <w:sz w:val="24"/>
          <w:szCs w:val="24"/>
          <w:lang w:eastAsia="zh-CN"/>
        </w:rPr>
        <w:t xml:space="preserve">  </w:t>
      </w:r>
      <w:permStart w:id="720007786" w:edGrp="everyone"/>
      <w:r w:rsidRPr="001C5C40">
        <w:rPr>
          <w:rFonts w:ascii="仿宋" w:eastAsia="仿宋" w:hAnsi="仿宋"/>
          <w:b/>
          <w:sz w:val="24"/>
          <w:szCs w:val="24"/>
          <w:lang w:eastAsia="zh-CN"/>
        </w:rPr>
        <w:t>□</w:t>
      </w:r>
      <w:permEnd w:id="720007786"/>
      <w:r w:rsidRPr="001C5C40">
        <w:rPr>
          <w:rFonts w:eastAsia="仿宋"/>
          <w:b/>
          <w:sz w:val="24"/>
          <w:szCs w:val="24"/>
          <w:lang w:eastAsia="zh-CN"/>
        </w:rPr>
        <w:t>国际多中心（代码</w:t>
      </w:r>
      <w:permStart w:id="423823534" w:edGrp="everyone"/>
      <w:r w:rsidRPr="008016A3">
        <w:rPr>
          <w:rFonts w:eastAsia="仿宋"/>
          <w:bCs/>
          <w:sz w:val="24"/>
          <w:szCs w:val="24"/>
          <w:u w:val="single"/>
          <w:lang w:eastAsia="zh-CN"/>
        </w:rPr>
        <w:t xml:space="preserve">            </w:t>
      </w:r>
      <w:permEnd w:id="423823534"/>
      <w:r w:rsidRPr="001C5C40">
        <w:rPr>
          <w:rFonts w:eastAsia="仿宋"/>
          <w:b/>
          <w:sz w:val="24"/>
          <w:szCs w:val="24"/>
          <w:lang w:eastAsia="zh-CN"/>
        </w:rPr>
        <w:t>）</w:t>
      </w:r>
      <w:r w:rsidRPr="001C5C40">
        <w:rPr>
          <w:rFonts w:eastAsia="仿宋"/>
          <w:b/>
          <w:sz w:val="24"/>
          <w:szCs w:val="24"/>
          <w:lang w:eastAsia="zh-CN"/>
        </w:rPr>
        <w:t xml:space="preserve">  </w:t>
      </w:r>
      <w:permStart w:id="1307330216" w:edGrp="everyone"/>
      <w:r w:rsidRPr="001C5C40">
        <w:rPr>
          <w:rFonts w:ascii="仿宋" w:eastAsia="仿宋" w:hAnsi="仿宋"/>
          <w:b/>
          <w:sz w:val="24"/>
          <w:szCs w:val="24"/>
          <w:lang w:eastAsia="zh-CN"/>
        </w:rPr>
        <w:t>□</w:t>
      </w:r>
      <w:permEnd w:id="1307330216"/>
      <w:r w:rsidRPr="001C5C40">
        <w:rPr>
          <w:rFonts w:eastAsia="仿宋"/>
          <w:b/>
          <w:sz w:val="24"/>
          <w:szCs w:val="24"/>
          <w:lang w:eastAsia="zh-CN"/>
        </w:rPr>
        <w:t>国内多中心</w:t>
      </w:r>
      <w:r w:rsidRPr="001C5C40">
        <w:rPr>
          <w:rFonts w:eastAsia="仿宋"/>
          <w:b/>
          <w:sz w:val="24"/>
          <w:szCs w:val="24"/>
          <w:lang w:eastAsia="zh-CN"/>
        </w:rPr>
        <w:t xml:space="preserve">  </w:t>
      </w:r>
      <w:permStart w:id="412229240" w:edGrp="everyone"/>
      <w:r w:rsidRPr="001C5C40">
        <w:rPr>
          <w:rFonts w:ascii="仿宋" w:eastAsia="仿宋" w:hAnsi="仿宋"/>
          <w:b/>
          <w:sz w:val="24"/>
          <w:szCs w:val="24"/>
          <w:lang w:eastAsia="zh-CN"/>
        </w:rPr>
        <w:t>□</w:t>
      </w:r>
      <w:permEnd w:id="412229240"/>
      <w:r w:rsidRPr="001C5C40">
        <w:rPr>
          <w:rFonts w:eastAsia="仿宋"/>
          <w:b/>
          <w:sz w:val="24"/>
          <w:szCs w:val="24"/>
          <w:lang w:eastAsia="zh-CN"/>
        </w:rPr>
        <w:t>单中心</w:t>
      </w:r>
    </w:p>
    <w:p w14:paraId="58A9C211" w14:textId="5FDB7992"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试验分期：</w:t>
      </w:r>
      <w:r w:rsidRPr="001C5C40">
        <w:rPr>
          <w:rFonts w:eastAsia="仿宋"/>
          <w:b/>
          <w:sz w:val="24"/>
          <w:szCs w:val="24"/>
          <w:lang w:eastAsia="zh-CN"/>
        </w:rPr>
        <w:t xml:space="preserve">  </w:t>
      </w:r>
      <w:permStart w:id="846352073" w:edGrp="everyone"/>
      <w:r w:rsidRPr="001C5C40">
        <w:rPr>
          <w:rFonts w:ascii="仿宋" w:eastAsia="仿宋" w:hAnsi="仿宋"/>
          <w:b/>
          <w:sz w:val="24"/>
          <w:szCs w:val="24"/>
          <w:lang w:eastAsia="zh-CN"/>
        </w:rPr>
        <w:t>□</w:t>
      </w:r>
      <w:permEnd w:id="846352073"/>
      <w:r w:rsidRPr="001C5C40">
        <w:rPr>
          <w:rFonts w:eastAsia="仿宋"/>
          <w:b/>
          <w:sz w:val="24"/>
          <w:szCs w:val="24"/>
          <w:lang w:eastAsia="zh-CN"/>
        </w:rPr>
        <w:t>生物等效性</w:t>
      </w:r>
      <w:r w:rsidRPr="001C5C40">
        <w:rPr>
          <w:rFonts w:eastAsia="仿宋"/>
          <w:b/>
          <w:sz w:val="24"/>
          <w:szCs w:val="24"/>
          <w:lang w:eastAsia="zh-CN"/>
        </w:rPr>
        <w:t xml:space="preserve">  </w:t>
      </w:r>
      <w:permStart w:id="1046023883" w:edGrp="everyone"/>
      <w:r w:rsidRPr="001C5C40">
        <w:rPr>
          <w:rFonts w:ascii="仿宋" w:eastAsia="仿宋" w:hAnsi="仿宋"/>
          <w:b/>
          <w:sz w:val="24"/>
          <w:szCs w:val="24"/>
          <w:lang w:eastAsia="zh-CN"/>
        </w:rPr>
        <w:t>□</w:t>
      </w:r>
      <w:permEnd w:id="1046023883"/>
      <w:r w:rsidRPr="001C5C40">
        <w:rPr>
          <w:rFonts w:eastAsia="仿宋"/>
          <w:b/>
          <w:sz w:val="24"/>
          <w:szCs w:val="24"/>
          <w:lang w:eastAsia="zh-CN"/>
        </w:rPr>
        <w:t>I</w:t>
      </w:r>
      <w:r w:rsidRPr="001C5C40">
        <w:rPr>
          <w:rFonts w:eastAsia="仿宋"/>
          <w:b/>
          <w:sz w:val="24"/>
          <w:szCs w:val="24"/>
          <w:lang w:eastAsia="zh-CN"/>
        </w:rPr>
        <w:t>期</w:t>
      </w:r>
    </w:p>
    <w:p w14:paraId="6FB027FC" w14:textId="77777777" w:rsidR="006B0EE2" w:rsidRPr="001C5C40" w:rsidRDefault="006B0EE2">
      <w:pPr>
        <w:spacing w:line="480" w:lineRule="exact"/>
        <w:rPr>
          <w:rFonts w:eastAsia="仿宋"/>
          <w:b/>
          <w:sz w:val="24"/>
          <w:szCs w:val="24"/>
          <w:lang w:eastAsia="zh-CN"/>
        </w:rPr>
      </w:pPr>
    </w:p>
    <w:p w14:paraId="5226B88F" w14:textId="453FBF7C"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申办者：</w:t>
      </w:r>
      <w:permStart w:id="72555741" w:edGrp="everyone"/>
      <w:r w:rsidR="00F44261" w:rsidRPr="001C5C40">
        <w:rPr>
          <w:rFonts w:eastAsia="仿宋"/>
          <w:b/>
          <w:sz w:val="24"/>
          <w:szCs w:val="24"/>
          <w:lang w:eastAsia="zh-CN"/>
        </w:rPr>
        <w:t xml:space="preserve">  </w:t>
      </w:r>
      <w:r w:rsidR="00515F81">
        <w:rPr>
          <w:rFonts w:eastAsia="仿宋"/>
          <w:b/>
          <w:sz w:val="24"/>
          <w:szCs w:val="24"/>
          <w:lang w:eastAsia="zh-CN"/>
        </w:rPr>
        <w:t xml:space="preserve"> </w:t>
      </w:r>
      <w:r w:rsidR="00F44261" w:rsidRPr="001C5C40">
        <w:rPr>
          <w:rFonts w:eastAsia="仿宋"/>
          <w:b/>
          <w:sz w:val="24"/>
          <w:szCs w:val="24"/>
          <w:lang w:eastAsia="zh-CN"/>
        </w:rPr>
        <w:t xml:space="preserve">                          </w:t>
      </w:r>
      <w:permEnd w:id="72555741"/>
    </w:p>
    <w:p w14:paraId="0B3FD3BB" w14:textId="043600FF"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地址：</w:t>
      </w:r>
      <w:permStart w:id="1047662961" w:edGrp="everyone"/>
      <w:r w:rsidRPr="001C5C40">
        <w:rPr>
          <w:rFonts w:eastAsia="仿宋"/>
          <w:b/>
          <w:sz w:val="24"/>
          <w:szCs w:val="24"/>
          <w:lang w:eastAsia="zh-CN"/>
        </w:rPr>
        <w:t xml:space="preserve">                                 </w:t>
      </w:r>
      <w:permEnd w:id="1047662961"/>
      <w:r w:rsidRPr="001C5C40">
        <w:rPr>
          <w:rFonts w:eastAsia="仿宋"/>
          <w:b/>
          <w:sz w:val="24"/>
          <w:szCs w:val="24"/>
          <w:lang w:eastAsia="zh-CN"/>
        </w:rPr>
        <w:t>法定代表人</w:t>
      </w:r>
      <w:r w:rsidR="00F44261" w:rsidRPr="001C5C40">
        <w:rPr>
          <w:rFonts w:eastAsia="仿宋"/>
          <w:b/>
          <w:sz w:val="24"/>
          <w:szCs w:val="24"/>
          <w:lang w:eastAsia="zh-CN"/>
        </w:rPr>
        <w:t>：</w:t>
      </w:r>
      <w:permStart w:id="1643453400" w:edGrp="everyone"/>
      <w:r w:rsidR="00F44261" w:rsidRPr="001C5C40">
        <w:rPr>
          <w:rFonts w:eastAsia="仿宋"/>
          <w:b/>
          <w:sz w:val="24"/>
          <w:szCs w:val="24"/>
          <w:lang w:eastAsia="zh-CN"/>
        </w:rPr>
        <w:t xml:space="preserve">                     </w:t>
      </w:r>
      <w:permEnd w:id="1643453400"/>
    </w:p>
    <w:p w14:paraId="401BA7B8" w14:textId="3FCA91E7"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邮政编码：</w:t>
      </w:r>
      <w:permStart w:id="444157273" w:edGrp="everyone"/>
      <w:r w:rsidRPr="001C5C40">
        <w:rPr>
          <w:rFonts w:eastAsia="仿宋"/>
          <w:b/>
          <w:sz w:val="24"/>
          <w:szCs w:val="24"/>
          <w:lang w:eastAsia="zh-CN"/>
        </w:rPr>
        <w:t xml:space="preserve">                                  </w:t>
      </w:r>
      <w:permEnd w:id="444157273"/>
      <w:r w:rsidRPr="001C5C40">
        <w:rPr>
          <w:rFonts w:eastAsia="仿宋"/>
          <w:b/>
          <w:sz w:val="24"/>
          <w:szCs w:val="24"/>
          <w:lang w:eastAsia="zh-CN"/>
        </w:rPr>
        <w:t>联系电话：</w:t>
      </w:r>
      <w:permStart w:id="1688295071" w:edGrp="everyone"/>
      <w:r w:rsidR="00F44261" w:rsidRPr="001C5C40">
        <w:rPr>
          <w:rFonts w:eastAsia="仿宋"/>
          <w:b/>
          <w:sz w:val="24"/>
          <w:szCs w:val="24"/>
          <w:lang w:eastAsia="zh-CN"/>
        </w:rPr>
        <w:t xml:space="preserve">            </w:t>
      </w:r>
      <w:permEnd w:id="1688295071"/>
    </w:p>
    <w:p w14:paraId="55FB89A5" w14:textId="2DB7BB57"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传真：</w:t>
      </w:r>
      <w:permStart w:id="1490442571" w:edGrp="everyone"/>
      <w:r w:rsidRPr="001C5C40">
        <w:rPr>
          <w:rFonts w:eastAsia="仿宋"/>
          <w:b/>
          <w:sz w:val="24"/>
          <w:szCs w:val="24"/>
          <w:lang w:eastAsia="zh-CN"/>
        </w:rPr>
        <w:t xml:space="preserve">                                      </w:t>
      </w:r>
      <w:permEnd w:id="1490442571"/>
      <w:r w:rsidRPr="001C5C40">
        <w:rPr>
          <w:rFonts w:eastAsia="仿宋"/>
          <w:b/>
          <w:sz w:val="24"/>
          <w:szCs w:val="24"/>
          <w:lang w:eastAsia="zh-CN"/>
        </w:rPr>
        <w:t>E-mail</w:t>
      </w:r>
      <w:r w:rsidRPr="001C5C40">
        <w:rPr>
          <w:rFonts w:eastAsia="仿宋"/>
          <w:b/>
          <w:sz w:val="24"/>
          <w:szCs w:val="24"/>
          <w:lang w:eastAsia="zh-CN"/>
        </w:rPr>
        <w:t>：</w:t>
      </w:r>
      <w:permStart w:id="1443069081" w:edGrp="everyone"/>
      <w:r w:rsidR="00F44261" w:rsidRPr="001C5C40">
        <w:rPr>
          <w:rFonts w:eastAsia="仿宋"/>
          <w:b/>
          <w:sz w:val="24"/>
          <w:szCs w:val="24"/>
          <w:lang w:eastAsia="zh-CN"/>
        </w:rPr>
        <w:t xml:space="preserve">                    </w:t>
      </w:r>
      <w:permEnd w:id="1443069081"/>
    </w:p>
    <w:p w14:paraId="34CFF1ED" w14:textId="77777777" w:rsidR="006B0EE2" w:rsidRPr="001C5C40" w:rsidRDefault="006B0EE2" w:rsidP="001C5C40">
      <w:pPr>
        <w:spacing w:line="480" w:lineRule="exact"/>
        <w:jc w:val="both"/>
        <w:rPr>
          <w:rFonts w:eastAsia="仿宋"/>
          <w:b/>
          <w:sz w:val="24"/>
          <w:szCs w:val="24"/>
          <w:lang w:eastAsia="zh-CN"/>
        </w:rPr>
      </w:pPr>
    </w:p>
    <w:p w14:paraId="59AB554F" w14:textId="5CB10E6B"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合同研究组织（</w:t>
      </w:r>
      <w:r w:rsidRPr="001C5C40">
        <w:rPr>
          <w:rFonts w:eastAsia="仿宋"/>
          <w:b/>
          <w:sz w:val="24"/>
          <w:szCs w:val="24"/>
          <w:lang w:eastAsia="zh-CN"/>
        </w:rPr>
        <w:t>CRO</w:t>
      </w:r>
      <w:r w:rsidRPr="001C5C40">
        <w:rPr>
          <w:rFonts w:eastAsia="仿宋"/>
          <w:b/>
          <w:sz w:val="24"/>
          <w:szCs w:val="24"/>
          <w:lang w:eastAsia="zh-CN"/>
        </w:rPr>
        <w:t>）：</w:t>
      </w:r>
      <w:permStart w:id="390087220" w:edGrp="everyone"/>
      <w:r w:rsidR="00F44261" w:rsidRPr="001C5C40">
        <w:rPr>
          <w:rFonts w:eastAsia="仿宋"/>
          <w:b/>
          <w:sz w:val="24"/>
          <w:szCs w:val="24"/>
          <w:lang w:eastAsia="zh-CN"/>
        </w:rPr>
        <w:t xml:space="preserve">                                                 </w:t>
      </w:r>
      <w:permEnd w:id="390087220"/>
    </w:p>
    <w:p w14:paraId="3618D8A1" w14:textId="0F83071A" w:rsid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地址</w:t>
      </w:r>
      <w:r w:rsidR="00F44261" w:rsidRPr="001C5C40">
        <w:rPr>
          <w:rFonts w:eastAsia="仿宋"/>
          <w:b/>
          <w:sz w:val="24"/>
          <w:szCs w:val="24"/>
          <w:lang w:eastAsia="zh-CN"/>
        </w:rPr>
        <w:t>：</w:t>
      </w:r>
      <w:permStart w:id="692537619" w:edGrp="everyone"/>
      <w:r w:rsidRPr="001C5C40">
        <w:rPr>
          <w:rFonts w:eastAsia="仿宋"/>
          <w:b/>
          <w:sz w:val="24"/>
          <w:szCs w:val="24"/>
          <w:lang w:eastAsia="zh-CN"/>
        </w:rPr>
        <w:t xml:space="preserve">                              </w:t>
      </w:r>
      <w:permEnd w:id="692537619"/>
      <w:r w:rsidRPr="001C5C40">
        <w:rPr>
          <w:rFonts w:eastAsia="仿宋"/>
          <w:b/>
          <w:sz w:val="24"/>
          <w:szCs w:val="24"/>
          <w:lang w:eastAsia="zh-CN"/>
        </w:rPr>
        <w:t>法定代表人</w:t>
      </w:r>
      <w:r w:rsidR="00F44261" w:rsidRPr="001C5C40">
        <w:rPr>
          <w:rFonts w:eastAsia="仿宋"/>
          <w:b/>
          <w:sz w:val="24"/>
          <w:szCs w:val="24"/>
          <w:lang w:eastAsia="zh-CN"/>
        </w:rPr>
        <w:t>：</w:t>
      </w:r>
      <w:permStart w:id="1759002210" w:edGrp="everyone"/>
      <w:r w:rsidRPr="001C5C40">
        <w:rPr>
          <w:rFonts w:eastAsia="仿宋"/>
          <w:b/>
          <w:sz w:val="24"/>
          <w:szCs w:val="24"/>
          <w:lang w:eastAsia="zh-CN"/>
        </w:rPr>
        <w:t xml:space="preserve">                      </w:t>
      </w:r>
    </w:p>
    <w:permEnd w:id="1759002210"/>
    <w:p w14:paraId="6B3CFB6D" w14:textId="75486E15"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邮政编码：</w:t>
      </w:r>
      <w:permStart w:id="1516138745" w:edGrp="everyone"/>
      <w:r w:rsidRPr="001C5C40">
        <w:rPr>
          <w:rFonts w:eastAsia="仿宋"/>
          <w:b/>
          <w:sz w:val="24"/>
          <w:szCs w:val="24"/>
          <w:lang w:eastAsia="zh-CN"/>
        </w:rPr>
        <w:t xml:space="preserve">                                  </w:t>
      </w:r>
      <w:permEnd w:id="1516138745"/>
      <w:r w:rsidRPr="001C5C40">
        <w:rPr>
          <w:rFonts w:eastAsia="仿宋"/>
          <w:b/>
          <w:sz w:val="24"/>
          <w:szCs w:val="24"/>
          <w:lang w:eastAsia="zh-CN"/>
        </w:rPr>
        <w:t>项目负责人</w:t>
      </w:r>
      <w:r w:rsidR="00F44261" w:rsidRPr="001C5C40">
        <w:rPr>
          <w:rFonts w:eastAsia="仿宋"/>
          <w:b/>
          <w:sz w:val="24"/>
          <w:szCs w:val="24"/>
          <w:lang w:eastAsia="zh-CN"/>
        </w:rPr>
        <w:t>：</w:t>
      </w:r>
      <w:permStart w:id="773943451" w:edGrp="everyone"/>
      <w:r w:rsidR="00F44261" w:rsidRPr="001C5C40">
        <w:rPr>
          <w:rFonts w:eastAsia="仿宋"/>
          <w:b/>
          <w:sz w:val="24"/>
          <w:szCs w:val="24"/>
          <w:lang w:eastAsia="zh-CN"/>
        </w:rPr>
        <w:t xml:space="preserve">               </w:t>
      </w:r>
      <w:permEnd w:id="773943451"/>
    </w:p>
    <w:p w14:paraId="7955926A" w14:textId="27D22F9F"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联系电话：</w:t>
      </w:r>
      <w:permStart w:id="1660379878" w:edGrp="everyone"/>
      <w:r w:rsidRPr="001C5C40">
        <w:rPr>
          <w:rFonts w:eastAsia="仿宋"/>
          <w:b/>
          <w:sz w:val="24"/>
          <w:szCs w:val="24"/>
          <w:lang w:eastAsia="zh-CN"/>
        </w:rPr>
        <w:t xml:space="preserve">               </w:t>
      </w:r>
      <w:permEnd w:id="1660379878"/>
      <w:r w:rsidRPr="001C5C40">
        <w:rPr>
          <w:rFonts w:eastAsia="仿宋"/>
          <w:b/>
          <w:sz w:val="24"/>
          <w:szCs w:val="24"/>
          <w:lang w:eastAsia="zh-CN"/>
        </w:rPr>
        <w:t>传真：</w:t>
      </w:r>
      <w:permStart w:id="547058759" w:edGrp="everyone"/>
      <w:r w:rsidRPr="001C5C40">
        <w:rPr>
          <w:rFonts w:eastAsia="仿宋"/>
          <w:b/>
          <w:sz w:val="24"/>
          <w:szCs w:val="24"/>
          <w:lang w:eastAsia="zh-CN"/>
        </w:rPr>
        <w:t xml:space="preserve">             </w:t>
      </w:r>
      <w:permEnd w:id="547058759"/>
      <w:r w:rsidRPr="001C5C40">
        <w:rPr>
          <w:rFonts w:eastAsia="仿宋"/>
          <w:b/>
          <w:sz w:val="24"/>
          <w:szCs w:val="24"/>
          <w:lang w:eastAsia="zh-CN"/>
        </w:rPr>
        <w:t>E-mail</w:t>
      </w:r>
      <w:r w:rsidRPr="001C5C40">
        <w:rPr>
          <w:rFonts w:eastAsia="仿宋"/>
          <w:b/>
          <w:sz w:val="24"/>
          <w:szCs w:val="24"/>
          <w:lang w:eastAsia="zh-CN"/>
        </w:rPr>
        <w:t>：</w:t>
      </w:r>
      <w:permStart w:id="1895120358" w:edGrp="everyone"/>
      <w:r w:rsidR="00F44261" w:rsidRPr="001C5C40">
        <w:rPr>
          <w:rFonts w:eastAsia="仿宋"/>
          <w:b/>
          <w:sz w:val="24"/>
          <w:szCs w:val="24"/>
          <w:lang w:eastAsia="zh-CN"/>
        </w:rPr>
        <w:t xml:space="preserve">                   </w:t>
      </w:r>
      <w:permEnd w:id="1895120358"/>
    </w:p>
    <w:p w14:paraId="59571135" w14:textId="77777777" w:rsidR="006B0EE2" w:rsidRPr="001C5C40" w:rsidRDefault="006B0EE2" w:rsidP="001C5C40">
      <w:pPr>
        <w:spacing w:line="480" w:lineRule="exact"/>
        <w:jc w:val="both"/>
        <w:rPr>
          <w:rFonts w:eastAsia="仿宋"/>
          <w:b/>
          <w:sz w:val="24"/>
          <w:szCs w:val="24"/>
          <w:lang w:eastAsia="zh-CN"/>
        </w:rPr>
      </w:pPr>
    </w:p>
    <w:p w14:paraId="2BACC38A" w14:textId="0F0682CC"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临床试验机构（受委托单位）</w:t>
      </w:r>
      <w:r w:rsidR="00F44261" w:rsidRPr="001C5C40">
        <w:rPr>
          <w:rFonts w:eastAsia="仿宋"/>
          <w:b/>
          <w:sz w:val="24"/>
          <w:szCs w:val="24"/>
          <w:lang w:eastAsia="zh-CN"/>
        </w:rPr>
        <w:t>：</w:t>
      </w:r>
      <w:r w:rsidRPr="001C5C40">
        <w:rPr>
          <w:rFonts w:eastAsia="仿宋"/>
          <w:b/>
          <w:sz w:val="24"/>
          <w:szCs w:val="24"/>
          <w:lang w:eastAsia="zh-CN"/>
        </w:rPr>
        <w:t>华中科技大学同济医学院附属同济医院</w:t>
      </w:r>
    </w:p>
    <w:p w14:paraId="1B4EE253" w14:textId="22036AD3"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地址：湖北省武汉市解放大道</w:t>
      </w:r>
      <w:r w:rsidRPr="001C5C40">
        <w:rPr>
          <w:rFonts w:eastAsia="仿宋"/>
          <w:b/>
          <w:sz w:val="24"/>
          <w:szCs w:val="24"/>
          <w:lang w:eastAsia="zh-CN"/>
        </w:rPr>
        <w:t>1095</w:t>
      </w:r>
      <w:r w:rsidRPr="001C5C40">
        <w:rPr>
          <w:rFonts w:eastAsia="仿宋"/>
          <w:b/>
          <w:sz w:val="24"/>
          <w:szCs w:val="24"/>
          <w:lang w:eastAsia="zh-CN"/>
        </w:rPr>
        <w:t>号</w:t>
      </w:r>
      <w:r w:rsidRPr="001C5C40">
        <w:rPr>
          <w:rFonts w:eastAsia="仿宋"/>
          <w:b/>
          <w:sz w:val="24"/>
          <w:szCs w:val="24"/>
          <w:lang w:eastAsia="zh-CN"/>
        </w:rPr>
        <w:t xml:space="preserve">            </w:t>
      </w:r>
      <w:r w:rsidRPr="001C5C40">
        <w:rPr>
          <w:rFonts w:eastAsia="仿宋"/>
          <w:b/>
          <w:sz w:val="24"/>
          <w:szCs w:val="24"/>
          <w:lang w:eastAsia="zh-CN"/>
        </w:rPr>
        <w:t>法定代表人：胡俊波</w:t>
      </w:r>
    </w:p>
    <w:p w14:paraId="544B5CEA" w14:textId="77777777"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邮政编码：</w:t>
      </w:r>
      <w:r w:rsidRPr="001C5C40">
        <w:rPr>
          <w:rFonts w:eastAsia="仿宋"/>
          <w:b/>
          <w:sz w:val="24"/>
          <w:szCs w:val="24"/>
          <w:lang w:eastAsia="zh-CN"/>
        </w:rPr>
        <w:t xml:space="preserve">430030                       </w:t>
      </w:r>
      <w:r w:rsidRPr="001C5C40">
        <w:rPr>
          <w:rFonts w:eastAsia="仿宋"/>
          <w:b/>
          <w:sz w:val="24"/>
          <w:szCs w:val="24"/>
          <w:lang w:eastAsia="zh-CN"/>
        </w:rPr>
        <w:t>电话：</w:t>
      </w:r>
      <w:r w:rsidRPr="001C5C40">
        <w:rPr>
          <w:rFonts w:eastAsia="仿宋"/>
          <w:b/>
          <w:sz w:val="24"/>
          <w:szCs w:val="24"/>
          <w:lang w:eastAsia="zh-CN"/>
        </w:rPr>
        <w:t>027-83662379</w:t>
      </w:r>
    </w:p>
    <w:p w14:paraId="248AA6C6" w14:textId="7825ED9A" w:rsidR="006B0EE2" w:rsidRPr="001C5C40" w:rsidRDefault="001A52F1" w:rsidP="001C5C40">
      <w:pPr>
        <w:spacing w:line="480" w:lineRule="exact"/>
        <w:jc w:val="both"/>
        <w:rPr>
          <w:rFonts w:eastAsia="仿宋"/>
          <w:b/>
          <w:sz w:val="24"/>
          <w:szCs w:val="24"/>
          <w:highlight w:val="yellow"/>
          <w:lang w:eastAsia="zh-CN"/>
        </w:rPr>
      </w:pPr>
      <w:r w:rsidRPr="001C5C40">
        <w:rPr>
          <w:rFonts w:eastAsia="仿宋"/>
          <w:b/>
          <w:sz w:val="24"/>
          <w:szCs w:val="24"/>
          <w:lang w:eastAsia="zh-CN"/>
        </w:rPr>
        <w:t>邮箱：</w:t>
      </w:r>
      <w:r w:rsidRPr="001C5C40">
        <w:rPr>
          <w:rFonts w:eastAsia="仿宋"/>
          <w:b/>
          <w:sz w:val="24"/>
          <w:szCs w:val="24"/>
          <w:lang w:eastAsia="zh-CN"/>
        </w:rPr>
        <w:t>tongjigcp2@163.com</w:t>
      </w:r>
    </w:p>
    <w:p w14:paraId="788CE54D" w14:textId="77777777" w:rsidR="006B0EE2" w:rsidRPr="001C5C40" w:rsidRDefault="006B0EE2">
      <w:pPr>
        <w:spacing w:line="480" w:lineRule="exact"/>
        <w:rPr>
          <w:rFonts w:eastAsia="仿宋"/>
          <w:b/>
          <w:sz w:val="24"/>
          <w:szCs w:val="24"/>
          <w:highlight w:val="yellow"/>
          <w:lang w:eastAsia="zh-CN"/>
        </w:rPr>
      </w:pPr>
    </w:p>
    <w:p w14:paraId="05AFBFB3" w14:textId="77777777"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主要研究者：</w:t>
      </w:r>
      <w:permStart w:id="2017944088" w:edGrp="everyone"/>
      <w:r w:rsidRPr="001C5C40">
        <w:rPr>
          <w:rFonts w:eastAsia="仿宋"/>
          <w:b/>
          <w:sz w:val="24"/>
          <w:szCs w:val="24"/>
          <w:lang w:eastAsia="zh-CN"/>
        </w:rPr>
        <w:t xml:space="preserve">                 </w:t>
      </w:r>
      <w:permEnd w:id="2017944088"/>
    </w:p>
    <w:p w14:paraId="21E30044" w14:textId="06CB9AFE"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专业组：</w:t>
      </w:r>
      <w:permStart w:id="1180303671" w:edGrp="everyone"/>
      <w:r w:rsidRPr="001C5C40">
        <w:rPr>
          <w:rFonts w:eastAsia="仿宋"/>
          <w:b/>
          <w:sz w:val="24"/>
          <w:szCs w:val="24"/>
          <w:lang w:eastAsia="zh-CN"/>
        </w:rPr>
        <w:t xml:space="preserve">                                 </w:t>
      </w:r>
      <w:permEnd w:id="1180303671"/>
      <w:r w:rsidRPr="001C5C40">
        <w:rPr>
          <w:rFonts w:eastAsia="仿宋"/>
          <w:b/>
          <w:sz w:val="24"/>
          <w:szCs w:val="24"/>
          <w:lang w:eastAsia="zh-CN"/>
        </w:rPr>
        <w:t>联系电话：</w:t>
      </w:r>
      <w:permStart w:id="310463493" w:edGrp="everyone"/>
      <w:r w:rsidR="00F44261" w:rsidRPr="001C5C40">
        <w:rPr>
          <w:rFonts w:eastAsia="仿宋"/>
          <w:b/>
          <w:sz w:val="24"/>
          <w:szCs w:val="24"/>
          <w:lang w:eastAsia="zh-CN"/>
        </w:rPr>
        <w:t xml:space="preserve">               </w:t>
      </w:r>
      <w:permEnd w:id="310463493"/>
    </w:p>
    <w:p w14:paraId="778F849C" w14:textId="4F68BBDC" w:rsidR="006B0EE2" w:rsidRPr="001C5C40" w:rsidRDefault="001A52F1" w:rsidP="001C5C40">
      <w:pPr>
        <w:spacing w:line="480" w:lineRule="exact"/>
        <w:jc w:val="both"/>
        <w:rPr>
          <w:rFonts w:eastAsia="仿宋"/>
          <w:b/>
          <w:sz w:val="24"/>
          <w:szCs w:val="24"/>
          <w:lang w:eastAsia="zh-CN"/>
        </w:rPr>
      </w:pPr>
      <w:r w:rsidRPr="001C5C40">
        <w:rPr>
          <w:rFonts w:eastAsia="仿宋"/>
          <w:b/>
          <w:sz w:val="24"/>
          <w:szCs w:val="24"/>
          <w:lang w:eastAsia="zh-CN"/>
        </w:rPr>
        <w:t>传真：</w:t>
      </w:r>
      <w:permStart w:id="205658533" w:edGrp="everyone"/>
      <w:r w:rsidRPr="001C5C40">
        <w:rPr>
          <w:rFonts w:eastAsia="仿宋"/>
          <w:b/>
          <w:sz w:val="24"/>
          <w:szCs w:val="24"/>
          <w:lang w:eastAsia="zh-CN"/>
        </w:rPr>
        <w:t xml:space="preserve">                                   </w:t>
      </w:r>
      <w:permEnd w:id="205658533"/>
      <w:r w:rsidRPr="001C5C40">
        <w:rPr>
          <w:rFonts w:eastAsia="仿宋"/>
          <w:b/>
          <w:sz w:val="24"/>
          <w:szCs w:val="24"/>
          <w:lang w:eastAsia="zh-CN"/>
        </w:rPr>
        <w:t>E-mail</w:t>
      </w:r>
      <w:r w:rsidRPr="001C5C40">
        <w:rPr>
          <w:rFonts w:eastAsia="仿宋"/>
          <w:b/>
          <w:sz w:val="24"/>
          <w:szCs w:val="24"/>
          <w:lang w:eastAsia="zh-CN"/>
        </w:rPr>
        <w:t>：</w:t>
      </w:r>
      <w:permStart w:id="2071756794" w:edGrp="everyone"/>
      <w:r w:rsidR="00F44261" w:rsidRPr="001C5C40">
        <w:rPr>
          <w:rFonts w:eastAsia="仿宋"/>
          <w:b/>
          <w:sz w:val="24"/>
          <w:szCs w:val="24"/>
          <w:lang w:eastAsia="zh-CN"/>
        </w:rPr>
        <w:t xml:space="preserve">                    </w:t>
      </w:r>
      <w:permEnd w:id="2071756794"/>
    </w:p>
    <w:bookmarkEnd w:id="0"/>
    <w:p w14:paraId="4A42D62D" w14:textId="77777777" w:rsidR="006B0EE2" w:rsidRPr="001C5C40" w:rsidRDefault="006B0EE2">
      <w:pPr>
        <w:spacing w:line="480" w:lineRule="exact"/>
        <w:rPr>
          <w:rFonts w:eastAsia="仿宋"/>
          <w:b/>
          <w:sz w:val="24"/>
          <w:szCs w:val="24"/>
          <w:lang w:eastAsia="zh-CN"/>
        </w:rPr>
      </w:pPr>
    </w:p>
    <w:p w14:paraId="2A380B5B" w14:textId="6324F906" w:rsidR="006B0EE2" w:rsidRPr="00B35540" w:rsidRDefault="001A52F1" w:rsidP="00132D47">
      <w:pPr>
        <w:wordWrap w:val="0"/>
        <w:spacing w:beforeLines="50" w:before="120" w:line="360" w:lineRule="auto"/>
        <w:jc w:val="both"/>
        <w:rPr>
          <w:rFonts w:eastAsia="仿宋"/>
          <w:bCs/>
          <w:sz w:val="28"/>
          <w:szCs w:val="28"/>
          <w:lang w:eastAsia="zh-CN"/>
        </w:rPr>
      </w:pPr>
      <w:r w:rsidRPr="00B35540">
        <w:rPr>
          <w:rFonts w:eastAsia="仿宋"/>
          <w:b/>
          <w:sz w:val="28"/>
          <w:szCs w:val="28"/>
          <w:lang w:eastAsia="zh-CN"/>
        </w:rPr>
        <w:t>甲方（申办者</w:t>
      </w:r>
      <w:r w:rsidRPr="00B35540">
        <w:rPr>
          <w:rFonts w:eastAsia="仿宋"/>
          <w:b/>
          <w:sz w:val="28"/>
          <w:szCs w:val="28"/>
          <w:lang w:eastAsia="zh-CN"/>
        </w:rPr>
        <w:t>/CRO</w:t>
      </w:r>
      <w:r w:rsidRPr="00B35540">
        <w:rPr>
          <w:rFonts w:eastAsia="仿宋"/>
          <w:b/>
          <w:sz w:val="28"/>
          <w:szCs w:val="28"/>
          <w:lang w:eastAsia="zh-CN"/>
        </w:rPr>
        <w:t>）：</w:t>
      </w:r>
      <w:permStart w:id="2093551339" w:edGrp="everyone"/>
      <w:r w:rsidR="00B076BE" w:rsidRPr="00B35540">
        <w:rPr>
          <w:rFonts w:eastAsia="仿宋"/>
          <w:bCs/>
          <w:sz w:val="28"/>
          <w:szCs w:val="28"/>
          <w:u w:val="single"/>
          <w:lang w:eastAsia="zh-CN"/>
        </w:rPr>
        <w:t xml:space="preserve">                </w:t>
      </w:r>
      <w:r w:rsidRPr="00B35540">
        <w:rPr>
          <w:rFonts w:eastAsia="仿宋"/>
          <w:bCs/>
          <w:sz w:val="28"/>
          <w:szCs w:val="28"/>
          <w:u w:val="single"/>
          <w:lang w:eastAsia="zh-CN"/>
        </w:rPr>
        <w:t xml:space="preserve"> </w:t>
      </w:r>
      <w:r w:rsidR="00B35540">
        <w:rPr>
          <w:rFonts w:eastAsia="仿宋" w:hint="eastAsia"/>
          <w:bCs/>
          <w:sz w:val="28"/>
          <w:szCs w:val="28"/>
          <w:u w:val="single"/>
          <w:lang w:eastAsia="zh-CN"/>
        </w:rPr>
        <w:t xml:space="preserve">            </w:t>
      </w:r>
      <w:r w:rsidRPr="00B35540">
        <w:rPr>
          <w:rFonts w:eastAsia="仿宋"/>
          <w:bCs/>
          <w:sz w:val="28"/>
          <w:szCs w:val="28"/>
          <w:u w:val="single"/>
          <w:lang w:eastAsia="zh-CN"/>
        </w:rPr>
        <w:t xml:space="preserve"> </w:t>
      </w:r>
      <w:r w:rsidRPr="00244BF1">
        <w:rPr>
          <w:rFonts w:eastAsia="仿宋"/>
          <w:b/>
          <w:sz w:val="28"/>
          <w:szCs w:val="28"/>
          <w:lang w:eastAsia="zh-CN"/>
        </w:rPr>
        <w:t>（或）</w:t>
      </w:r>
      <w:commentRangeStart w:id="3"/>
      <w:r w:rsidRPr="00132D47">
        <w:rPr>
          <w:rFonts w:eastAsia="仿宋"/>
          <w:b/>
          <w:sz w:val="28"/>
          <w:szCs w:val="28"/>
          <w:lang w:eastAsia="zh-CN"/>
        </w:rPr>
        <w:t>CRO</w:t>
      </w:r>
      <w:r w:rsidR="00132D47">
        <w:rPr>
          <w:rFonts w:eastAsia="仿宋" w:hint="eastAsia"/>
          <w:b/>
          <w:sz w:val="28"/>
          <w:szCs w:val="28"/>
          <w:lang w:eastAsia="zh-CN"/>
        </w:rPr>
        <w:t>：</w:t>
      </w:r>
      <w:commentRangeEnd w:id="3"/>
      <w:r w:rsidR="00244BF1">
        <w:rPr>
          <w:rStyle w:val="af2"/>
        </w:rPr>
        <w:commentReference w:id="3"/>
      </w:r>
      <w:r w:rsidR="00132D47" w:rsidRPr="00132D47">
        <w:rPr>
          <w:rFonts w:eastAsia="仿宋" w:hint="eastAsia"/>
          <w:bCs/>
          <w:sz w:val="28"/>
          <w:szCs w:val="28"/>
          <w:u w:val="single"/>
          <w:lang w:eastAsia="zh-CN"/>
        </w:rPr>
        <w:t xml:space="preserve">                              </w:t>
      </w:r>
    </w:p>
    <w:permEnd w:id="2093551339"/>
    <w:p w14:paraId="65E79779" w14:textId="69537E74" w:rsidR="006B0EE2" w:rsidRPr="001C5C40" w:rsidRDefault="001A52F1" w:rsidP="00132D47">
      <w:pPr>
        <w:spacing w:line="360" w:lineRule="auto"/>
        <w:jc w:val="both"/>
        <w:rPr>
          <w:rFonts w:eastAsia="仿宋"/>
          <w:b/>
          <w:sz w:val="28"/>
          <w:szCs w:val="28"/>
          <w:u w:val="single"/>
          <w:lang w:eastAsia="zh-CN"/>
        </w:rPr>
      </w:pPr>
      <w:r w:rsidRPr="001C5C40">
        <w:rPr>
          <w:rFonts w:eastAsia="仿宋"/>
          <w:b/>
          <w:sz w:val="28"/>
          <w:szCs w:val="28"/>
          <w:lang w:eastAsia="zh-CN"/>
        </w:rPr>
        <w:t>乙方（受委托单位）：</w:t>
      </w:r>
      <w:r w:rsidR="00B75E2D" w:rsidRPr="001C5C40">
        <w:rPr>
          <w:rFonts w:eastAsia="仿宋"/>
          <w:b/>
          <w:sz w:val="28"/>
          <w:szCs w:val="28"/>
          <w:u w:val="single"/>
          <w:lang w:eastAsia="zh-CN"/>
        </w:rPr>
        <w:t xml:space="preserve">  </w:t>
      </w:r>
      <w:r w:rsidRPr="001C5C40">
        <w:rPr>
          <w:rFonts w:eastAsia="仿宋"/>
          <w:b/>
          <w:sz w:val="28"/>
          <w:szCs w:val="28"/>
          <w:u w:val="single"/>
          <w:lang w:eastAsia="zh-CN"/>
        </w:rPr>
        <w:t>华中科技大学同济医学院附属同济医院</w:t>
      </w:r>
      <w:r w:rsidR="00B75E2D" w:rsidRPr="001C5C40">
        <w:rPr>
          <w:rFonts w:eastAsia="仿宋"/>
          <w:b/>
          <w:sz w:val="28"/>
          <w:szCs w:val="28"/>
          <w:u w:val="single"/>
          <w:lang w:eastAsia="zh-CN"/>
        </w:rPr>
        <w:t xml:space="preserve">  </w:t>
      </w:r>
    </w:p>
    <w:p w14:paraId="2E460D9A" w14:textId="77777777" w:rsidR="006B0EE2" w:rsidRPr="001C5C40" w:rsidRDefault="006B0EE2">
      <w:pPr>
        <w:spacing w:line="360" w:lineRule="auto"/>
        <w:rPr>
          <w:rFonts w:eastAsia="仿宋"/>
          <w:sz w:val="28"/>
          <w:szCs w:val="28"/>
          <w:lang w:eastAsia="zh-CN"/>
        </w:rPr>
      </w:pPr>
    </w:p>
    <w:p w14:paraId="2382BB6F" w14:textId="77777777" w:rsidR="006B0EE2" w:rsidRPr="001C5C40" w:rsidRDefault="001A52F1" w:rsidP="00363E7B">
      <w:pPr>
        <w:spacing w:line="360" w:lineRule="auto"/>
        <w:jc w:val="both"/>
        <w:rPr>
          <w:rFonts w:eastAsia="仿宋"/>
          <w:b/>
          <w:color w:val="000000"/>
          <w:sz w:val="28"/>
          <w:szCs w:val="28"/>
          <w:lang w:eastAsia="zh-CN"/>
        </w:rPr>
      </w:pPr>
      <w:r w:rsidRPr="001C5C40">
        <w:rPr>
          <w:rFonts w:eastAsia="仿宋"/>
          <w:b/>
          <w:color w:val="000000"/>
          <w:sz w:val="28"/>
          <w:szCs w:val="28"/>
          <w:lang w:eastAsia="zh-CN"/>
        </w:rPr>
        <w:t>本合同（</w:t>
      </w:r>
      <w:r w:rsidRPr="00363E7B">
        <w:rPr>
          <w:rFonts w:eastAsia="仿宋"/>
          <w:b/>
          <w:sz w:val="28"/>
          <w:szCs w:val="28"/>
          <w:lang w:eastAsia="zh-CN"/>
        </w:rPr>
        <w:t>协议</w:t>
      </w:r>
      <w:r w:rsidRPr="001C5C40">
        <w:rPr>
          <w:rFonts w:eastAsia="仿宋"/>
          <w:b/>
          <w:color w:val="000000"/>
          <w:sz w:val="28"/>
          <w:szCs w:val="28"/>
          <w:lang w:eastAsia="zh-CN"/>
        </w:rPr>
        <w:t>）书内容如下：</w:t>
      </w:r>
    </w:p>
    <w:p w14:paraId="796A6F9D" w14:textId="77777777" w:rsidR="006B0EE2" w:rsidRPr="001C5C40" w:rsidRDefault="001A52F1" w:rsidP="00363E7B">
      <w:pPr>
        <w:spacing w:line="360" w:lineRule="auto"/>
        <w:ind w:firstLineChars="200" w:firstLine="560"/>
        <w:jc w:val="both"/>
        <w:rPr>
          <w:rFonts w:eastAsia="仿宋"/>
          <w:color w:val="000000"/>
          <w:sz w:val="28"/>
          <w:szCs w:val="28"/>
          <w:lang w:eastAsia="zh-CN"/>
        </w:rPr>
      </w:pPr>
      <w:r w:rsidRPr="001C5C40">
        <w:rPr>
          <w:rFonts w:eastAsia="仿宋"/>
          <w:color w:val="000000"/>
          <w:sz w:val="28"/>
          <w:szCs w:val="28"/>
          <w:lang w:eastAsia="zh-CN"/>
        </w:rPr>
        <w:t>本合同签约各方就本合同描述项目的以下各条所涉及的相关技术和法律问题经过平等协商，在充分表达各自意愿的基础上，依据《中华人民共和国民法典》《药物临床试验质量管理规范》等法律法规的规定，达成如下协议，由签约各方共同恪守。自各方签订合同之日起即生效，任何一方不得单独变更或</w:t>
      </w:r>
      <w:r w:rsidRPr="001C5C40">
        <w:rPr>
          <w:rFonts w:eastAsia="仿宋"/>
          <w:color w:val="000000"/>
          <w:sz w:val="28"/>
          <w:szCs w:val="28"/>
          <w:lang w:eastAsia="zh-CN"/>
        </w:rPr>
        <w:t>/</w:t>
      </w:r>
      <w:r w:rsidRPr="001C5C40">
        <w:rPr>
          <w:rFonts w:eastAsia="仿宋"/>
          <w:color w:val="000000"/>
          <w:sz w:val="28"/>
          <w:szCs w:val="28"/>
          <w:lang w:eastAsia="zh-CN"/>
        </w:rPr>
        <w:t>和终止合同。</w:t>
      </w:r>
    </w:p>
    <w:p w14:paraId="524B1765" w14:textId="77777777" w:rsidR="006B0EE2" w:rsidRPr="001C5C40" w:rsidRDefault="006B0EE2">
      <w:pPr>
        <w:spacing w:line="360" w:lineRule="auto"/>
        <w:rPr>
          <w:rFonts w:eastAsia="仿宋"/>
          <w:sz w:val="28"/>
          <w:szCs w:val="28"/>
          <w:lang w:eastAsia="zh-CN"/>
        </w:rPr>
      </w:pPr>
    </w:p>
    <w:p w14:paraId="4182EB8B" w14:textId="294F2A77" w:rsidR="006B0EE2" w:rsidRPr="001C5C40" w:rsidRDefault="001A52F1" w:rsidP="001C5C40">
      <w:pPr>
        <w:spacing w:line="360" w:lineRule="auto"/>
        <w:jc w:val="both"/>
        <w:rPr>
          <w:rFonts w:eastAsia="仿宋"/>
          <w:b/>
          <w:sz w:val="28"/>
          <w:szCs w:val="28"/>
          <w:lang w:eastAsia="zh-CN"/>
        </w:rPr>
      </w:pPr>
      <w:r w:rsidRPr="001C5C40">
        <w:rPr>
          <w:rFonts w:eastAsia="仿宋"/>
          <w:b/>
          <w:sz w:val="28"/>
          <w:szCs w:val="28"/>
          <w:lang w:eastAsia="zh-CN"/>
        </w:rPr>
        <w:t>一、各方合作的主体、方式、目的和内容</w:t>
      </w:r>
    </w:p>
    <w:p w14:paraId="7CC7AB83" w14:textId="35E21118" w:rsidR="006B0EE2" w:rsidRPr="001C5C40" w:rsidRDefault="001A52F1" w:rsidP="00363E7B">
      <w:pPr>
        <w:spacing w:line="360" w:lineRule="auto"/>
        <w:ind w:firstLineChars="200" w:firstLine="560"/>
        <w:jc w:val="both"/>
        <w:rPr>
          <w:rFonts w:eastAsia="仿宋"/>
          <w:color w:val="000000"/>
          <w:sz w:val="28"/>
          <w:szCs w:val="28"/>
          <w:lang w:eastAsia="zh-CN"/>
        </w:rPr>
      </w:pPr>
      <w:bookmarkStart w:id="4" w:name="_Hlk197592685"/>
      <w:r w:rsidRPr="001C5C40">
        <w:rPr>
          <w:rFonts w:eastAsia="仿宋"/>
          <w:color w:val="000000"/>
          <w:sz w:val="28"/>
          <w:szCs w:val="28"/>
          <w:lang w:eastAsia="zh-CN"/>
        </w:rPr>
        <w:t>1</w:t>
      </w:r>
      <w:r w:rsidRPr="001C5C40">
        <w:rPr>
          <w:rFonts w:eastAsia="仿宋"/>
          <w:color w:val="000000"/>
          <w:sz w:val="28"/>
          <w:szCs w:val="28"/>
          <w:lang w:eastAsia="zh-CN"/>
        </w:rPr>
        <w:t>、本合同签署的</w:t>
      </w:r>
      <w:r w:rsidRPr="00363E7B">
        <w:rPr>
          <w:rFonts w:eastAsia="仿宋"/>
          <w:b/>
          <w:sz w:val="28"/>
          <w:szCs w:val="28"/>
          <w:lang w:eastAsia="zh-CN"/>
        </w:rPr>
        <w:t>主</w:t>
      </w:r>
      <w:r w:rsidRPr="00363E7B">
        <w:rPr>
          <w:rFonts w:eastAsia="仿宋"/>
          <w:bCs/>
          <w:sz w:val="28"/>
          <w:szCs w:val="28"/>
          <w:lang w:eastAsia="zh-CN"/>
        </w:rPr>
        <w:t>体</w:t>
      </w:r>
      <w:r w:rsidRPr="001C5C40">
        <w:rPr>
          <w:rFonts w:eastAsia="仿宋"/>
          <w:color w:val="000000"/>
          <w:sz w:val="28"/>
          <w:szCs w:val="28"/>
          <w:lang w:eastAsia="zh-CN"/>
        </w:rPr>
        <w:t>是甲方</w:t>
      </w:r>
      <w:r w:rsidR="00363E7B">
        <w:rPr>
          <w:rFonts w:eastAsia="仿宋" w:hint="eastAsia"/>
          <w:color w:val="000000"/>
          <w:sz w:val="28"/>
          <w:szCs w:val="28"/>
          <w:lang w:eastAsia="zh-CN"/>
        </w:rPr>
        <w:t>：</w:t>
      </w:r>
      <w:permStart w:id="1880384197" w:edGrp="everyone"/>
      <w:r w:rsidR="001C5C40" w:rsidRPr="00734F44">
        <w:rPr>
          <w:rFonts w:eastAsia="仿宋"/>
          <w:b/>
          <w:bCs/>
          <w:color w:val="000000"/>
          <w:sz w:val="28"/>
          <w:szCs w:val="28"/>
          <w:u w:val="single"/>
          <w:lang w:eastAsia="zh-CN"/>
        </w:rPr>
        <w:t xml:space="preserve">     </w:t>
      </w:r>
      <w:r w:rsidR="001C5C40" w:rsidRPr="00734F44">
        <w:rPr>
          <w:rFonts w:eastAsia="仿宋"/>
          <w:color w:val="000000"/>
          <w:sz w:val="28"/>
          <w:szCs w:val="28"/>
          <w:u w:val="single"/>
          <w:lang w:eastAsia="zh-CN"/>
        </w:rPr>
        <w:t xml:space="preserve">                    </w:t>
      </w:r>
      <w:r w:rsidR="001C5C40" w:rsidRPr="00734F44">
        <w:rPr>
          <w:rFonts w:eastAsia="仿宋" w:hint="eastAsia"/>
          <w:color w:val="000000"/>
          <w:sz w:val="28"/>
          <w:szCs w:val="28"/>
          <w:u w:val="single"/>
          <w:lang w:eastAsia="zh-CN"/>
        </w:rPr>
        <w:t xml:space="preserve"> </w:t>
      </w:r>
      <w:r w:rsidR="001C5C40" w:rsidRPr="00734F44">
        <w:rPr>
          <w:rFonts w:eastAsia="仿宋"/>
          <w:color w:val="000000"/>
          <w:sz w:val="28"/>
          <w:szCs w:val="28"/>
          <w:u w:val="single"/>
          <w:lang w:eastAsia="zh-CN"/>
        </w:rPr>
        <w:t xml:space="preserve">   </w:t>
      </w:r>
      <w:r w:rsidR="00363E7B" w:rsidRPr="00734F44">
        <w:rPr>
          <w:rFonts w:eastAsia="仿宋" w:hint="eastAsia"/>
          <w:color w:val="000000"/>
          <w:sz w:val="28"/>
          <w:szCs w:val="28"/>
          <w:u w:val="single"/>
          <w:lang w:eastAsia="zh-CN"/>
        </w:rPr>
        <w:t xml:space="preserve">  </w:t>
      </w:r>
      <w:permEnd w:id="1880384197"/>
      <w:r w:rsidRPr="001C5C40">
        <w:rPr>
          <w:rFonts w:eastAsia="仿宋"/>
          <w:color w:val="000000"/>
          <w:sz w:val="28"/>
          <w:szCs w:val="28"/>
          <w:lang w:eastAsia="zh-CN"/>
        </w:rPr>
        <w:t>和乙方：</w:t>
      </w:r>
      <w:r w:rsidRPr="00734F44">
        <w:rPr>
          <w:rFonts w:eastAsia="仿宋"/>
          <w:b/>
          <w:bCs/>
          <w:color w:val="000000"/>
          <w:sz w:val="28"/>
          <w:szCs w:val="28"/>
          <w:u w:val="single"/>
          <w:lang w:eastAsia="zh-CN"/>
        </w:rPr>
        <w:t>华中科技大学同济医学院附属同济医院</w:t>
      </w:r>
      <w:r w:rsidRPr="00363E7B">
        <w:rPr>
          <w:rFonts w:eastAsia="仿宋"/>
          <w:color w:val="000000"/>
          <w:sz w:val="28"/>
          <w:szCs w:val="28"/>
          <w:lang w:eastAsia="zh-CN"/>
        </w:rPr>
        <w:t>（以下简称乙方或研究机构）</w:t>
      </w:r>
      <w:r w:rsidRPr="001C5C40">
        <w:rPr>
          <w:rFonts w:eastAsia="仿宋"/>
          <w:color w:val="000000"/>
          <w:sz w:val="28"/>
          <w:szCs w:val="28"/>
          <w:lang w:eastAsia="zh-CN"/>
        </w:rPr>
        <w:t>。以下合同内容中不得出现任何其他公司或单位的责任和义务或者其他内容，若甲方或乙方认为需要涉及其他公司或单位的内容，该公司或单位也需要签署该协议。若甲方为</w:t>
      </w:r>
      <w:r w:rsidRPr="001C5C40">
        <w:rPr>
          <w:rFonts w:eastAsia="仿宋"/>
          <w:color w:val="000000"/>
          <w:sz w:val="28"/>
          <w:szCs w:val="28"/>
          <w:lang w:eastAsia="zh-CN"/>
        </w:rPr>
        <w:t>CRO</w:t>
      </w:r>
      <w:r w:rsidRPr="001C5C40">
        <w:rPr>
          <w:rFonts w:eastAsia="仿宋"/>
          <w:color w:val="000000"/>
          <w:sz w:val="28"/>
          <w:szCs w:val="28"/>
          <w:lang w:eastAsia="zh-CN"/>
        </w:rPr>
        <w:t>公司，根据《药物临床试验质量管理规范》等相关法律法规，则</w:t>
      </w:r>
      <w:r w:rsidRPr="001C5C40">
        <w:rPr>
          <w:rFonts w:eastAsia="仿宋"/>
          <w:color w:val="000000"/>
          <w:sz w:val="28"/>
          <w:szCs w:val="28"/>
          <w:lang w:eastAsia="zh-CN"/>
        </w:rPr>
        <w:t>CRO</w:t>
      </w:r>
      <w:r w:rsidRPr="001C5C40">
        <w:rPr>
          <w:rFonts w:eastAsia="仿宋"/>
          <w:color w:val="000000"/>
          <w:sz w:val="28"/>
          <w:szCs w:val="28"/>
          <w:lang w:eastAsia="zh-CN"/>
        </w:rPr>
        <w:t>公司应承</w:t>
      </w:r>
      <w:proofErr w:type="gramStart"/>
      <w:r w:rsidRPr="001C5C40">
        <w:rPr>
          <w:rFonts w:eastAsia="仿宋"/>
          <w:color w:val="000000"/>
          <w:sz w:val="28"/>
          <w:szCs w:val="28"/>
          <w:lang w:eastAsia="zh-CN"/>
        </w:rPr>
        <w:t>担一切</w:t>
      </w:r>
      <w:proofErr w:type="gramEnd"/>
      <w:r w:rsidRPr="001C5C40">
        <w:rPr>
          <w:rFonts w:eastAsia="仿宋"/>
          <w:color w:val="000000"/>
          <w:sz w:val="28"/>
          <w:szCs w:val="28"/>
          <w:lang w:eastAsia="zh-CN"/>
        </w:rPr>
        <w:t>由申办者应承担的责任和义务。</w:t>
      </w:r>
    </w:p>
    <w:bookmarkEnd w:id="4"/>
    <w:p w14:paraId="3E237091" w14:textId="64196506" w:rsidR="006B0EE2" w:rsidRDefault="001A52F1" w:rsidP="00363E7B">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、如果本合同的申办者为国外公司，由</w:t>
      </w:r>
      <w:r w:rsidRPr="001C5C40">
        <w:rPr>
          <w:rFonts w:eastAsia="仿宋"/>
          <w:sz w:val="28"/>
          <w:szCs w:val="28"/>
          <w:lang w:eastAsia="zh-CN"/>
        </w:rPr>
        <w:t>CRO</w:t>
      </w:r>
      <w:r w:rsidRPr="001C5C40">
        <w:rPr>
          <w:rFonts w:eastAsia="仿宋"/>
          <w:sz w:val="28"/>
          <w:szCs w:val="28"/>
          <w:lang w:eastAsia="zh-CN"/>
        </w:rPr>
        <w:t>在取得合法授权后代表其签署合同，如果</w:t>
      </w:r>
      <w:r w:rsidRPr="001C5C40">
        <w:rPr>
          <w:rFonts w:eastAsia="仿宋"/>
          <w:sz w:val="28"/>
          <w:szCs w:val="28"/>
          <w:lang w:eastAsia="zh-CN"/>
        </w:rPr>
        <w:t>CRO</w:t>
      </w:r>
      <w:r w:rsidRPr="001C5C40">
        <w:rPr>
          <w:rFonts w:eastAsia="仿宋"/>
          <w:sz w:val="28"/>
          <w:szCs w:val="28"/>
          <w:lang w:eastAsia="zh-CN"/>
        </w:rPr>
        <w:t>公司对</w:t>
      </w:r>
      <w:r w:rsidR="0094163A">
        <w:rPr>
          <w:rFonts w:eastAsia="仿宋"/>
          <w:sz w:val="28"/>
          <w:szCs w:val="28"/>
          <w:lang w:eastAsia="zh-CN"/>
        </w:rPr>
        <w:t>试验参与者</w:t>
      </w:r>
      <w:r w:rsidRPr="001C5C40">
        <w:rPr>
          <w:rFonts w:eastAsia="仿宋"/>
          <w:sz w:val="28"/>
          <w:szCs w:val="28"/>
          <w:lang w:eastAsia="zh-CN"/>
        </w:rPr>
        <w:t>权益保护和赔偿不承担责任，则需由申办者出具对</w:t>
      </w:r>
      <w:r w:rsidR="0094163A">
        <w:rPr>
          <w:rFonts w:eastAsia="仿宋"/>
          <w:sz w:val="28"/>
          <w:szCs w:val="28"/>
          <w:lang w:eastAsia="zh-CN"/>
        </w:rPr>
        <w:t>试验参与者</w:t>
      </w:r>
      <w:r w:rsidRPr="001C5C40">
        <w:rPr>
          <w:rFonts w:eastAsia="仿宋"/>
          <w:sz w:val="28"/>
          <w:szCs w:val="28"/>
          <w:lang w:eastAsia="zh-CN"/>
        </w:rPr>
        <w:t>权益保护和赔偿的声明作为合同附件，该声明只由申办者相关人员签字不具有法律效益，需由申办者将该声明在国外当地公证部门公证，并经驻当地中国大使馆或领事馆认证方有效，该声明、公证及认证资料需由</w:t>
      </w:r>
      <w:proofErr w:type="spellStart"/>
      <w:r w:rsidRPr="001C5C40">
        <w:rPr>
          <w:rFonts w:eastAsia="仿宋"/>
          <w:sz w:val="28"/>
          <w:szCs w:val="28"/>
          <w:lang w:eastAsia="zh-CN"/>
        </w:rPr>
        <w:t>CRO</w:t>
      </w:r>
      <w:proofErr w:type="spellEnd"/>
      <w:r w:rsidRPr="001C5C40">
        <w:rPr>
          <w:rFonts w:eastAsia="仿宋"/>
          <w:sz w:val="28"/>
          <w:szCs w:val="28"/>
          <w:lang w:eastAsia="zh-CN"/>
        </w:rPr>
        <w:t>公司盖章，并由</w:t>
      </w:r>
      <w:r w:rsidRPr="001C5C40">
        <w:rPr>
          <w:rFonts w:eastAsia="仿宋"/>
          <w:sz w:val="28"/>
          <w:szCs w:val="28"/>
          <w:lang w:eastAsia="zh-CN"/>
        </w:rPr>
        <w:t>CRO</w:t>
      </w:r>
      <w:r w:rsidRPr="001C5C40">
        <w:rPr>
          <w:rFonts w:eastAsia="仿宋"/>
          <w:sz w:val="28"/>
          <w:szCs w:val="28"/>
          <w:lang w:eastAsia="zh-CN"/>
        </w:rPr>
        <w:t>公司对</w:t>
      </w:r>
      <w:r w:rsidRPr="001C5C40">
        <w:rPr>
          <w:rFonts w:eastAsia="仿宋"/>
          <w:sz w:val="28"/>
          <w:szCs w:val="28"/>
          <w:lang w:eastAsia="zh-CN"/>
        </w:rPr>
        <w:lastRenderedPageBreak/>
        <w:t>真实性负责，否则</w:t>
      </w:r>
      <w:r w:rsidRPr="001C5C40">
        <w:rPr>
          <w:rFonts w:eastAsia="仿宋"/>
          <w:sz w:val="28"/>
          <w:szCs w:val="28"/>
          <w:lang w:eastAsia="zh-CN"/>
        </w:rPr>
        <w:t>CRO</w:t>
      </w:r>
      <w:r w:rsidRPr="001C5C40">
        <w:rPr>
          <w:rFonts w:eastAsia="仿宋"/>
          <w:sz w:val="28"/>
          <w:szCs w:val="28"/>
          <w:lang w:eastAsia="zh-CN"/>
        </w:rPr>
        <w:t>公司应承担由此产生的一切法律责任，给乙方或第三方造成损失的，</w:t>
      </w:r>
      <w:r w:rsidRPr="001C5C40">
        <w:rPr>
          <w:rFonts w:eastAsia="仿宋"/>
          <w:sz w:val="28"/>
          <w:szCs w:val="28"/>
          <w:lang w:eastAsia="zh-CN"/>
        </w:rPr>
        <w:t>CRO</w:t>
      </w:r>
      <w:r w:rsidRPr="001C5C40">
        <w:rPr>
          <w:rFonts w:eastAsia="仿宋"/>
          <w:sz w:val="28"/>
          <w:szCs w:val="28"/>
          <w:lang w:eastAsia="zh-CN"/>
        </w:rPr>
        <w:t>公司均应全额赔偿。</w:t>
      </w:r>
    </w:p>
    <w:p w14:paraId="37165DCA" w14:textId="221945B3" w:rsidR="006B0EE2" w:rsidRPr="001C5C40" w:rsidRDefault="001A52F1" w:rsidP="00DF3D6E">
      <w:pPr>
        <w:wordWrap w:val="0"/>
        <w:adjustRightInd w:val="0"/>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00363E7B">
        <w:rPr>
          <w:rFonts w:eastAsia="仿宋" w:hint="eastAsia"/>
          <w:sz w:val="28"/>
          <w:szCs w:val="28"/>
          <w:lang w:eastAsia="zh-CN"/>
        </w:rPr>
        <w:t>、</w:t>
      </w:r>
      <w:r w:rsidRPr="001C5C40">
        <w:rPr>
          <w:rFonts w:eastAsia="仿宋"/>
          <w:sz w:val="28"/>
          <w:szCs w:val="28"/>
          <w:lang w:eastAsia="zh-CN"/>
        </w:rPr>
        <w:t>根据国家药品监督管理局批准文件，甲方委托乙方对甲方研制的</w:t>
      </w:r>
      <w:permStart w:id="407252328" w:edGrp="everyone"/>
      <w:r w:rsidR="00156F16" w:rsidRPr="00156F16">
        <w:rPr>
          <w:rFonts w:eastAsia="仿宋" w:hint="eastAsia"/>
          <w:sz w:val="28"/>
          <w:szCs w:val="28"/>
          <w:u w:val="single"/>
          <w:lang w:eastAsia="zh-CN"/>
        </w:rPr>
        <w:t xml:space="preserve">                    </w:t>
      </w:r>
      <w:permEnd w:id="407252328"/>
      <w:r w:rsidRPr="001C5C40">
        <w:rPr>
          <w:rFonts w:eastAsia="仿宋"/>
          <w:sz w:val="28"/>
          <w:szCs w:val="28"/>
          <w:lang w:eastAsia="zh-CN"/>
        </w:rPr>
        <w:t>（注册分类：</w:t>
      </w:r>
      <w:permStart w:id="1822062552" w:edGrp="everyone"/>
      <w:r w:rsidR="00363E7B">
        <w:rPr>
          <w:rFonts w:eastAsia="仿宋" w:hint="eastAsia"/>
          <w:sz w:val="28"/>
          <w:szCs w:val="28"/>
          <w:u w:val="single"/>
          <w:lang w:eastAsia="zh-CN"/>
        </w:rPr>
        <w:t xml:space="preserve">            </w:t>
      </w:r>
      <w:permEnd w:id="1822062552"/>
      <w:r w:rsidRPr="001C5C40">
        <w:rPr>
          <w:rFonts w:eastAsia="仿宋"/>
          <w:sz w:val="28"/>
          <w:szCs w:val="28"/>
          <w:lang w:eastAsia="zh-CN"/>
        </w:rPr>
        <w:t>）</w:t>
      </w:r>
      <w:permStart w:id="1277638751" w:edGrp="everyone"/>
      <w:r w:rsidRPr="001C5C40">
        <w:rPr>
          <w:rFonts w:eastAsia="仿宋"/>
          <w:sz w:val="28"/>
          <w:szCs w:val="28"/>
          <w:lang w:eastAsia="zh-CN"/>
        </w:rPr>
        <w:t>进行</w:t>
      </w:r>
      <w:r w:rsidRPr="001C5C40">
        <w:rPr>
          <w:rFonts w:eastAsia="仿宋"/>
          <w:sz w:val="28"/>
          <w:szCs w:val="28"/>
          <w:u w:val="single"/>
          <w:lang w:eastAsia="zh-CN"/>
        </w:rPr>
        <w:t xml:space="preserve">       </w:t>
      </w:r>
      <w:r w:rsidRPr="001C5C40">
        <w:rPr>
          <w:rFonts w:eastAsia="仿宋"/>
          <w:sz w:val="28"/>
          <w:szCs w:val="28"/>
          <w:lang w:eastAsia="zh-CN"/>
        </w:rPr>
        <w:t>期试验</w:t>
      </w:r>
      <w:commentRangeStart w:id="5"/>
      <w:r w:rsidR="00156F16" w:rsidRPr="008F657A">
        <w:rPr>
          <w:rFonts w:eastAsia="仿宋" w:hint="eastAsia"/>
          <w:sz w:val="28"/>
          <w:szCs w:val="28"/>
          <w:lang w:eastAsia="zh-CN"/>
        </w:rPr>
        <w:t>（</w:t>
      </w:r>
      <w:r w:rsidRPr="008F657A">
        <w:rPr>
          <w:rFonts w:eastAsia="仿宋"/>
          <w:sz w:val="28"/>
          <w:szCs w:val="28"/>
          <w:lang w:eastAsia="zh-CN"/>
        </w:rPr>
        <w:t>或生物等效性试验</w:t>
      </w:r>
      <w:r w:rsidR="009B51DC" w:rsidRPr="008F657A">
        <w:rPr>
          <w:rFonts w:eastAsia="仿宋" w:hint="eastAsia"/>
          <w:sz w:val="28"/>
          <w:szCs w:val="28"/>
          <w:lang w:eastAsia="zh-CN"/>
        </w:rPr>
        <w:t>）</w:t>
      </w:r>
      <w:commentRangeEnd w:id="5"/>
      <w:r w:rsidR="009B51DC" w:rsidRPr="008F657A">
        <w:rPr>
          <w:rStyle w:val="af2"/>
        </w:rPr>
        <w:commentReference w:id="5"/>
      </w:r>
      <w:permEnd w:id="1277638751"/>
      <w:r w:rsidRPr="001C5C40">
        <w:rPr>
          <w:rFonts w:eastAsia="仿宋"/>
          <w:sz w:val="28"/>
          <w:szCs w:val="28"/>
          <w:lang w:eastAsia="zh-CN"/>
        </w:rPr>
        <w:t>以评价其有效性和安全性及生物等效性。</w:t>
      </w:r>
    </w:p>
    <w:p w14:paraId="42D93178" w14:textId="407CC67D" w:rsidR="006B0EE2" w:rsidRPr="001C5C40" w:rsidRDefault="001A52F1" w:rsidP="00DF3D6E">
      <w:pPr>
        <w:wordWrap w:val="0"/>
        <w:adjustRightInd w:val="0"/>
        <w:spacing w:line="360" w:lineRule="auto"/>
        <w:ind w:firstLineChars="200" w:firstLine="560"/>
        <w:jc w:val="both"/>
        <w:rPr>
          <w:rFonts w:eastAsia="仿宋"/>
          <w:sz w:val="28"/>
          <w:szCs w:val="28"/>
          <w:lang w:eastAsia="zh-CN"/>
        </w:rPr>
      </w:pPr>
      <w:r w:rsidRPr="001C5C40">
        <w:rPr>
          <w:rFonts w:eastAsia="仿宋"/>
          <w:sz w:val="28"/>
          <w:szCs w:val="28"/>
          <w:lang w:eastAsia="zh-CN"/>
        </w:rPr>
        <w:t>4</w:t>
      </w:r>
      <w:r w:rsidR="009B51DC">
        <w:rPr>
          <w:rFonts w:eastAsia="仿宋" w:hint="eastAsia"/>
          <w:sz w:val="28"/>
          <w:szCs w:val="28"/>
          <w:lang w:eastAsia="zh-CN"/>
        </w:rPr>
        <w:t>、</w:t>
      </w:r>
      <w:r w:rsidRPr="001C5C40">
        <w:rPr>
          <w:rFonts w:eastAsia="仿宋"/>
          <w:sz w:val="28"/>
          <w:szCs w:val="28"/>
          <w:lang w:eastAsia="zh-CN"/>
        </w:rPr>
        <w:t>负责项目的专业组为：</w:t>
      </w:r>
      <w:permStart w:id="2050179222" w:edGrp="everyone"/>
      <w:r w:rsidR="009B51DC" w:rsidRPr="009B51DC">
        <w:rPr>
          <w:rFonts w:eastAsia="仿宋" w:hint="eastAsia"/>
          <w:sz w:val="28"/>
          <w:szCs w:val="28"/>
          <w:u w:val="single"/>
          <w:lang w:eastAsia="zh-CN"/>
        </w:rPr>
        <w:t xml:space="preserve">       </w:t>
      </w:r>
      <w:r w:rsidR="009B51DC">
        <w:rPr>
          <w:rFonts w:eastAsia="仿宋" w:hint="eastAsia"/>
          <w:sz w:val="28"/>
          <w:szCs w:val="28"/>
          <w:u w:val="single"/>
          <w:lang w:eastAsia="zh-CN"/>
        </w:rPr>
        <w:t xml:space="preserve"> </w:t>
      </w:r>
      <w:r w:rsidR="009B51DC" w:rsidRPr="009B51DC">
        <w:rPr>
          <w:rFonts w:eastAsia="仿宋" w:hint="eastAsia"/>
          <w:sz w:val="28"/>
          <w:szCs w:val="28"/>
          <w:u w:val="single"/>
          <w:lang w:eastAsia="zh-CN"/>
        </w:rPr>
        <w:t xml:space="preserve">  </w:t>
      </w:r>
      <w:permEnd w:id="2050179222"/>
      <w:r w:rsidRPr="001C5C40">
        <w:rPr>
          <w:rFonts w:eastAsia="仿宋"/>
          <w:sz w:val="28"/>
          <w:szCs w:val="28"/>
          <w:lang w:eastAsia="zh-CN"/>
        </w:rPr>
        <w:t>，主要研究者为</w:t>
      </w:r>
      <w:r w:rsidR="009B51DC">
        <w:rPr>
          <w:rFonts w:eastAsia="仿宋" w:hint="eastAsia"/>
          <w:sz w:val="28"/>
          <w:szCs w:val="28"/>
          <w:lang w:eastAsia="zh-CN"/>
        </w:rPr>
        <w:t>：</w:t>
      </w:r>
      <w:permStart w:id="731266242" w:edGrp="everyone"/>
      <w:r w:rsidR="009B51DC" w:rsidRPr="009B51DC">
        <w:rPr>
          <w:rFonts w:eastAsia="仿宋" w:hint="eastAsia"/>
          <w:sz w:val="28"/>
          <w:szCs w:val="28"/>
          <w:u w:val="single"/>
          <w:lang w:eastAsia="zh-CN"/>
        </w:rPr>
        <w:t xml:space="preserve">          </w:t>
      </w:r>
      <w:permEnd w:id="731266242"/>
      <w:r w:rsidRPr="001C5C40">
        <w:rPr>
          <w:rFonts w:eastAsia="仿宋"/>
          <w:sz w:val="28"/>
          <w:szCs w:val="28"/>
          <w:lang w:eastAsia="zh-CN"/>
        </w:rPr>
        <w:t>。</w:t>
      </w:r>
    </w:p>
    <w:p w14:paraId="0597ACAC" w14:textId="147E9C54" w:rsidR="006B0EE2" w:rsidRPr="001C5C40" w:rsidRDefault="001A52F1" w:rsidP="00DF3D6E">
      <w:pPr>
        <w:wordWrap w:val="0"/>
        <w:adjustRightInd w:val="0"/>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009B51DC">
        <w:rPr>
          <w:rFonts w:eastAsia="仿宋" w:hint="eastAsia"/>
          <w:sz w:val="28"/>
          <w:szCs w:val="28"/>
          <w:lang w:eastAsia="zh-CN"/>
        </w:rPr>
        <w:t>、</w:t>
      </w:r>
      <w:r w:rsidRPr="001C5C40">
        <w:rPr>
          <w:rFonts w:eastAsia="仿宋"/>
          <w:sz w:val="28"/>
          <w:szCs w:val="28"/>
          <w:lang w:eastAsia="zh-CN"/>
        </w:rPr>
        <w:t>试验名称为：</w:t>
      </w:r>
      <w:permStart w:id="1904293944" w:edGrp="everyone"/>
      <w:r w:rsidRPr="001C5C40">
        <w:rPr>
          <w:rFonts w:eastAsia="仿宋"/>
          <w:sz w:val="28"/>
          <w:szCs w:val="28"/>
          <w:u w:val="single"/>
          <w:lang w:eastAsia="zh-CN"/>
        </w:rPr>
        <w:t xml:space="preserve">                                            </w:t>
      </w:r>
      <w:permEnd w:id="1904293944"/>
      <w:r w:rsidR="009B51DC" w:rsidRPr="009B51DC">
        <w:rPr>
          <w:rFonts w:eastAsia="仿宋" w:hint="eastAsia"/>
          <w:sz w:val="28"/>
          <w:szCs w:val="28"/>
          <w:lang w:eastAsia="zh-CN"/>
        </w:rPr>
        <w:t>。</w:t>
      </w:r>
    </w:p>
    <w:p w14:paraId="6FEFE71F" w14:textId="30DEC702" w:rsidR="006B0EE2" w:rsidRPr="001C5C40" w:rsidRDefault="001A52F1" w:rsidP="007E11C9">
      <w:pPr>
        <w:spacing w:line="360" w:lineRule="auto"/>
        <w:ind w:firstLineChars="200" w:firstLine="560"/>
        <w:jc w:val="both"/>
        <w:rPr>
          <w:rFonts w:eastAsia="仿宋"/>
          <w:sz w:val="28"/>
          <w:szCs w:val="28"/>
          <w:lang w:eastAsia="zh-CN"/>
        </w:rPr>
      </w:pPr>
      <w:r w:rsidRPr="001C5C40">
        <w:rPr>
          <w:rFonts w:eastAsia="仿宋"/>
          <w:sz w:val="28"/>
          <w:szCs w:val="28"/>
          <w:lang w:eastAsia="zh-CN"/>
        </w:rPr>
        <w:t>6</w:t>
      </w:r>
      <w:r w:rsidR="009B51DC">
        <w:rPr>
          <w:rFonts w:eastAsia="仿宋" w:hint="eastAsia"/>
          <w:sz w:val="28"/>
          <w:szCs w:val="28"/>
          <w:lang w:eastAsia="zh-CN"/>
        </w:rPr>
        <w:t>、</w:t>
      </w:r>
      <w:r w:rsidRPr="001C5C40">
        <w:rPr>
          <w:rFonts w:eastAsia="仿宋"/>
          <w:sz w:val="28"/>
          <w:szCs w:val="28"/>
          <w:lang w:eastAsia="zh-CN"/>
        </w:rPr>
        <w:t>该试验总设计例数为</w:t>
      </w:r>
      <w:r w:rsidR="009B51DC">
        <w:rPr>
          <w:rFonts w:eastAsia="仿宋" w:hint="eastAsia"/>
          <w:sz w:val="28"/>
          <w:szCs w:val="28"/>
          <w:lang w:eastAsia="zh-CN"/>
        </w:rPr>
        <w:t>：</w:t>
      </w:r>
      <w:permStart w:id="411787020" w:edGrp="everyone"/>
      <w:r w:rsidR="009B51DC" w:rsidRPr="009B51DC">
        <w:rPr>
          <w:rFonts w:eastAsia="仿宋" w:hint="eastAsia"/>
          <w:sz w:val="28"/>
          <w:szCs w:val="28"/>
          <w:u w:val="single"/>
          <w:lang w:eastAsia="zh-CN"/>
        </w:rPr>
        <w:t xml:space="preserve">      </w:t>
      </w:r>
      <w:permEnd w:id="411787020"/>
      <w:r w:rsidRPr="001C5C40">
        <w:rPr>
          <w:rFonts w:eastAsia="仿宋"/>
          <w:sz w:val="28"/>
          <w:szCs w:val="28"/>
          <w:lang w:eastAsia="zh-CN"/>
        </w:rPr>
        <w:t>例，</w:t>
      </w:r>
      <w:r w:rsidRPr="001C5C40">
        <w:rPr>
          <w:rFonts w:eastAsia="仿宋"/>
          <w:color w:val="000000"/>
          <w:sz w:val="28"/>
          <w:szCs w:val="28"/>
          <w:lang w:eastAsia="zh-CN"/>
        </w:rPr>
        <w:t>本中心作为组长</w:t>
      </w:r>
      <w:r w:rsidRPr="001C5C40">
        <w:rPr>
          <w:rFonts w:eastAsia="仿宋"/>
          <w:color w:val="000000"/>
          <w:sz w:val="28"/>
          <w:szCs w:val="28"/>
          <w:lang w:eastAsia="zh-CN"/>
        </w:rPr>
        <w:t>/</w:t>
      </w:r>
      <w:r w:rsidRPr="001C5C40">
        <w:rPr>
          <w:rFonts w:eastAsia="仿宋"/>
          <w:color w:val="000000"/>
          <w:sz w:val="28"/>
          <w:szCs w:val="28"/>
          <w:lang w:eastAsia="zh-CN"/>
        </w:rPr>
        <w:t>参研</w:t>
      </w:r>
      <w:r w:rsidRPr="001C5C40">
        <w:rPr>
          <w:rFonts w:eastAsia="仿宋"/>
          <w:color w:val="000000"/>
          <w:sz w:val="28"/>
          <w:szCs w:val="28"/>
          <w:lang w:eastAsia="zh-CN"/>
        </w:rPr>
        <w:t>/</w:t>
      </w:r>
      <w:proofErr w:type="gramStart"/>
      <w:r w:rsidRPr="001C5C40">
        <w:rPr>
          <w:rFonts w:eastAsia="仿宋"/>
          <w:color w:val="000000"/>
          <w:sz w:val="28"/>
          <w:szCs w:val="28"/>
          <w:lang w:eastAsia="zh-CN"/>
        </w:rPr>
        <w:t>单中心</w:t>
      </w:r>
      <w:proofErr w:type="gramEnd"/>
      <w:r w:rsidRPr="001C5C40">
        <w:rPr>
          <w:rFonts w:eastAsia="仿宋"/>
          <w:color w:val="000000"/>
          <w:sz w:val="28"/>
          <w:szCs w:val="28"/>
          <w:lang w:eastAsia="zh-CN"/>
        </w:rPr>
        <w:t>单位，</w:t>
      </w:r>
      <w:r w:rsidRPr="001C5C40">
        <w:rPr>
          <w:rFonts w:eastAsia="仿宋"/>
          <w:sz w:val="28"/>
          <w:szCs w:val="28"/>
          <w:lang w:eastAsia="zh-CN"/>
        </w:rPr>
        <w:t>计划完成</w:t>
      </w:r>
      <w:permStart w:id="782269148" w:edGrp="everyone"/>
      <w:r w:rsidR="009B51DC">
        <w:rPr>
          <w:rFonts w:eastAsia="仿宋" w:hint="eastAsia"/>
          <w:sz w:val="28"/>
          <w:szCs w:val="28"/>
          <w:u w:val="single"/>
          <w:lang w:eastAsia="zh-CN"/>
        </w:rPr>
        <w:t xml:space="preserve">      </w:t>
      </w:r>
      <w:permEnd w:id="782269148"/>
      <w:r w:rsidRPr="001C5C40">
        <w:rPr>
          <w:rFonts w:eastAsia="仿宋"/>
          <w:sz w:val="28"/>
          <w:szCs w:val="28"/>
          <w:lang w:eastAsia="zh-CN"/>
        </w:rPr>
        <w:t>例</w:t>
      </w:r>
      <w:r w:rsidR="0094163A">
        <w:rPr>
          <w:rFonts w:eastAsia="仿宋"/>
          <w:sz w:val="28"/>
          <w:szCs w:val="28"/>
          <w:lang w:eastAsia="zh-CN"/>
        </w:rPr>
        <w:t>试验参与者</w:t>
      </w:r>
      <w:r w:rsidRPr="001C5C40">
        <w:rPr>
          <w:rFonts w:eastAsia="仿宋"/>
          <w:sz w:val="28"/>
          <w:szCs w:val="28"/>
          <w:lang w:eastAsia="zh-CN"/>
        </w:rPr>
        <w:t>入组观察，具体研究内容详见《</w:t>
      </w:r>
      <w:permStart w:id="720664724" w:edGrp="everyone"/>
      <w:r w:rsidR="009B51DC">
        <w:rPr>
          <w:rFonts w:eastAsia="仿宋" w:hint="eastAsia"/>
          <w:sz w:val="28"/>
          <w:szCs w:val="28"/>
          <w:lang w:eastAsia="zh-CN"/>
        </w:rPr>
        <w:t xml:space="preserve">                     </w:t>
      </w:r>
      <w:permEnd w:id="720664724"/>
      <w:r w:rsidRPr="001C5C40">
        <w:rPr>
          <w:rFonts w:eastAsia="仿宋"/>
          <w:sz w:val="28"/>
          <w:szCs w:val="28"/>
          <w:lang w:eastAsia="zh-CN"/>
        </w:rPr>
        <w:t>临床试验方案》（版本号：</w:t>
      </w:r>
      <w:permStart w:id="2114718813" w:edGrp="everyone"/>
      <w:r w:rsidR="009B51DC" w:rsidRPr="009B51DC">
        <w:rPr>
          <w:rFonts w:eastAsia="仿宋" w:hint="eastAsia"/>
          <w:sz w:val="28"/>
          <w:szCs w:val="28"/>
          <w:u w:val="single"/>
          <w:lang w:eastAsia="zh-CN"/>
        </w:rPr>
        <w:t xml:space="preserve">          </w:t>
      </w:r>
      <w:permEnd w:id="2114718813"/>
      <w:r w:rsidRPr="001C5C40">
        <w:rPr>
          <w:rFonts w:eastAsia="仿宋"/>
          <w:sz w:val="28"/>
          <w:szCs w:val="28"/>
          <w:lang w:eastAsia="zh-CN"/>
        </w:rPr>
        <w:t>，版本日期</w:t>
      </w:r>
      <w:permStart w:id="1722906334" w:edGrp="everyone"/>
      <w:r w:rsidR="009B51DC" w:rsidRPr="009B51DC">
        <w:rPr>
          <w:rFonts w:eastAsia="仿宋" w:hint="eastAsia"/>
          <w:sz w:val="28"/>
          <w:szCs w:val="28"/>
          <w:u w:val="single"/>
          <w:lang w:eastAsia="zh-CN"/>
        </w:rPr>
        <w:t xml:space="preserve">                </w:t>
      </w:r>
      <w:permEnd w:id="1722906334"/>
      <w:r w:rsidRPr="001C5C40">
        <w:rPr>
          <w:rFonts w:eastAsia="仿宋"/>
          <w:sz w:val="28"/>
          <w:szCs w:val="28"/>
          <w:lang w:eastAsia="zh-CN"/>
        </w:rPr>
        <w:t>）及修正案。</w:t>
      </w:r>
    </w:p>
    <w:p w14:paraId="548FCE64" w14:textId="77777777" w:rsidR="006B0EE2" w:rsidRPr="001C5C40" w:rsidRDefault="006B0EE2">
      <w:pPr>
        <w:spacing w:line="360" w:lineRule="auto"/>
        <w:ind w:firstLineChars="200" w:firstLine="562"/>
        <w:rPr>
          <w:rFonts w:eastAsia="仿宋"/>
          <w:b/>
          <w:sz w:val="28"/>
          <w:szCs w:val="28"/>
          <w:lang w:eastAsia="zh-CN"/>
        </w:rPr>
      </w:pPr>
    </w:p>
    <w:p w14:paraId="1373B146" w14:textId="5D1CE348" w:rsidR="006B0EE2" w:rsidRPr="001C5C40" w:rsidRDefault="001A52F1" w:rsidP="00512184">
      <w:pPr>
        <w:spacing w:line="360" w:lineRule="auto"/>
        <w:rPr>
          <w:rFonts w:eastAsia="仿宋"/>
          <w:b/>
          <w:sz w:val="28"/>
          <w:szCs w:val="28"/>
          <w:lang w:eastAsia="zh-CN"/>
        </w:rPr>
      </w:pPr>
      <w:r w:rsidRPr="001C5C40">
        <w:rPr>
          <w:rFonts w:eastAsia="仿宋"/>
          <w:b/>
          <w:sz w:val="28"/>
          <w:szCs w:val="28"/>
          <w:lang w:eastAsia="zh-CN"/>
        </w:rPr>
        <w:t>二、各方的权利和义务</w:t>
      </w:r>
      <w:permStart w:id="588410757" w:edGrp="everyone"/>
      <w:r w:rsidRPr="00B4128B">
        <w:rPr>
          <w:rFonts w:eastAsia="仿宋"/>
          <w:color w:val="000000" w:themeColor="text1"/>
          <w:sz w:val="28"/>
          <w:szCs w:val="28"/>
          <w:lang w:eastAsia="zh-CN"/>
        </w:rPr>
        <w:t>（根据具体项目可增加相应条款）</w:t>
      </w:r>
      <w:r w:rsidRPr="00B4128B">
        <w:rPr>
          <w:rFonts w:eastAsia="仿宋"/>
          <w:b/>
          <w:color w:val="000000" w:themeColor="text1"/>
          <w:sz w:val="28"/>
          <w:szCs w:val="28"/>
          <w:lang w:eastAsia="zh-CN"/>
        </w:rPr>
        <w:t xml:space="preserve"> </w:t>
      </w:r>
    </w:p>
    <w:permEnd w:id="588410757"/>
    <w:p w14:paraId="2C17D210" w14:textId="38482902"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（一）甲方（申办者</w:t>
      </w:r>
      <w:r w:rsidRPr="001C5C40">
        <w:rPr>
          <w:rFonts w:eastAsia="仿宋"/>
          <w:b/>
          <w:sz w:val="28"/>
          <w:szCs w:val="28"/>
          <w:lang w:eastAsia="zh-CN"/>
        </w:rPr>
        <w:t>/CRO</w:t>
      </w:r>
      <w:r w:rsidRPr="001C5C40">
        <w:rPr>
          <w:rFonts w:eastAsia="仿宋"/>
          <w:b/>
          <w:sz w:val="28"/>
          <w:szCs w:val="28"/>
          <w:lang w:eastAsia="zh-CN"/>
        </w:rPr>
        <w:t>）</w:t>
      </w:r>
    </w:p>
    <w:p w14:paraId="2F25362F"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根据《药物临床试验质量管理规范》中对申办者及申办者委托</w:t>
      </w:r>
      <w:r w:rsidRPr="001C5C40">
        <w:rPr>
          <w:rFonts w:eastAsia="仿宋"/>
          <w:sz w:val="28"/>
          <w:szCs w:val="28"/>
          <w:lang w:eastAsia="zh-CN"/>
        </w:rPr>
        <w:t>CRO</w:t>
      </w:r>
      <w:r w:rsidRPr="001C5C40">
        <w:rPr>
          <w:rFonts w:eastAsia="仿宋"/>
          <w:sz w:val="28"/>
          <w:szCs w:val="28"/>
          <w:lang w:eastAsia="zh-CN"/>
        </w:rPr>
        <w:t>的职责限定，甲方应在合同中明确如下职责：</w:t>
      </w:r>
    </w:p>
    <w:p w14:paraId="7EAB06FF"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1</w:t>
      </w:r>
      <w:r w:rsidRPr="001C5C40">
        <w:rPr>
          <w:rFonts w:eastAsia="仿宋"/>
          <w:sz w:val="28"/>
          <w:szCs w:val="28"/>
          <w:lang w:eastAsia="zh-CN"/>
        </w:rPr>
        <w:t>、向乙方和乙方研究者提供临床试验批件或药品注册批件并保证该批件的合法有效，并为甲方提供的所有资料的逻辑性、合</w:t>
      </w:r>
      <w:proofErr w:type="gramStart"/>
      <w:r w:rsidRPr="001C5C40">
        <w:rPr>
          <w:rFonts w:eastAsia="仿宋"/>
          <w:sz w:val="28"/>
          <w:szCs w:val="28"/>
          <w:lang w:eastAsia="zh-CN"/>
        </w:rPr>
        <w:t>规</w:t>
      </w:r>
      <w:proofErr w:type="gramEnd"/>
      <w:r w:rsidRPr="001C5C40">
        <w:rPr>
          <w:rFonts w:eastAsia="仿宋"/>
          <w:sz w:val="28"/>
          <w:szCs w:val="28"/>
          <w:lang w:eastAsia="zh-CN"/>
        </w:rPr>
        <w:t>性、合法性负责。</w:t>
      </w:r>
    </w:p>
    <w:p w14:paraId="318C8EA4" w14:textId="32D5BFB0"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、根据国家相关法律法规以及乙方的要求，免费向乙方提供研究用文件夹，包括（但不限于）（</w:t>
      </w:r>
      <w:r w:rsidRPr="001C5C40">
        <w:rPr>
          <w:rFonts w:eastAsia="仿宋"/>
          <w:sz w:val="28"/>
          <w:szCs w:val="28"/>
          <w:lang w:eastAsia="zh-CN"/>
        </w:rPr>
        <w:t>1</w:t>
      </w:r>
      <w:r w:rsidRPr="001C5C40">
        <w:rPr>
          <w:rFonts w:eastAsia="仿宋"/>
          <w:sz w:val="28"/>
          <w:szCs w:val="28"/>
          <w:lang w:eastAsia="zh-CN"/>
        </w:rPr>
        <w:t>）临床试验批件或药品注册批件、（</w:t>
      </w:r>
      <w:r w:rsidRPr="001C5C40">
        <w:rPr>
          <w:rFonts w:eastAsia="仿宋"/>
          <w:sz w:val="28"/>
          <w:szCs w:val="28"/>
          <w:lang w:eastAsia="zh-CN"/>
        </w:rPr>
        <w:t>2</w:t>
      </w:r>
      <w:r w:rsidRPr="001C5C40">
        <w:rPr>
          <w:rFonts w:eastAsia="仿宋"/>
          <w:sz w:val="28"/>
          <w:szCs w:val="28"/>
          <w:lang w:eastAsia="zh-CN"/>
        </w:rPr>
        <w:t>）申办者和</w:t>
      </w:r>
      <w:r w:rsidRPr="001C5C40">
        <w:rPr>
          <w:rFonts w:eastAsia="仿宋"/>
          <w:sz w:val="28"/>
          <w:szCs w:val="28"/>
          <w:lang w:eastAsia="zh-CN"/>
        </w:rPr>
        <w:t>CRO</w:t>
      </w:r>
      <w:r w:rsidRPr="001C5C40">
        <w:rPr>
          <w:rFonts w:eastAsia="仿宋"/>
          <w:sz w:val="28"/>
          <w:szCs w:val="28"/>
          <w:lang w:eastAsia="zh-CN"/>
        </w:rPr>
        <w:t>资质证明、（</w:t>
      </w:r>
      <w:r w:rsidRPr="001C5C40">
        <w:rPr>
          <w:rFonts w:eastAsia="仿宋"/>
          <w:sz w:val="28"/>
          <w:szCs w:val="28"/>
          <w:lang w:eastAsia="zh-CN"/>
        </w:rPr>
        <w:t>3</w:t>
      </w:r>
      <w:r w:rsidRPr="001C5C40">
        <w:rPr>
          <w:rFonts w:eastAsia="仿宋"/>
          <w:sz w:val="28"/>
          <w:szCs w:val="28"/>
          <w:lang w:eastAsia="zh-CN"/>
        </w:rPr>
        <w:t>）与申办者的委托关系及责任证明、（</w:t>
      </w:r>
      <w:r w:rsidRPr="001C5C40">
        <w:rPr>
          <w:rFonts w:eastAsia="仿宋"/>
          <w:sz w:val="28"/>
          <w:szCs w:val="28"/>
          <w:lang w:eastAsia="zh-CN"/>
        </w:rPr>
        <w:t>4</w:t>
      </w:r>
      <w:r w:rsidRPr="001C5C40">
        <w:rPr>
          <w:rFonts w:eastAsia="仿宋"/>
          <w:sz w:val="28"/>
          <w:szCs w:val="28"/>
          <w:lang w:eastAsia="zh-CN"/>
        </w:rPr>
        <w:t>）临床试验方案（最新版本及修订版本）、（</w:t>
      </w:r>
      <w:r w:rsidRPr="001C5C40">
        <w:rPr>
          <w:rFonts w:eastAsia="仿宋"/>
          <w:sz w:val="28"/>
          <w:szCs w:val="28"/>
          <w:lang w:eastAsia="zh-CN"/>
        </w:rPr>
        <w:t>5</w:t>
      </w:r>
      <w:r w:rsidRPr="001C5C40">
        <w:rPr>
          <w:rFonts w:eastAsia="仿宋"/>
          <w:sz w:val="28"/>
          <w:szCs w:val="28"/>
          <w:lang w:eastAsia="zh-CN"/>
        </w:rPr>
        <w:t>）药检报告、（</w:t>
      </w:r>
      <w:r w:rsidRPr="001C5C40">
        <w:rPr>
          <w:rFonts w:eastAsia="仿宋"/>
          <w:sz w:val="28"/>
          <w:szCs w:val="28"/>
          <w:lang w:eastAsia="zh-CN"/>
        </w:rPr>
        <w:t>6</w:t>
      </w:r>
      <w:r w:rsidRPr="001C5C40">
        <w:rPr>
          <w:rFonts w:eastAsia="仿宋"/>
          <w:sz w:val="28"/>
          <w:szCs w:val="28"/>
          <w:lang w:eastAsia="zh-CN"/>
        </w:rPr>
        <w:t>）</w:t>
      </w:r>
      <w:r w:rsidR="0094163A">
        <w:rPr>
          <w:rFonts w:eastAsia="仿宋"/>
          <w:sz w:val="28"/>
          <w:szCs w:val="28"/>
          <w:lang w:eastAsia="zh-CN"/>
        </w:rPr>
        <w:t>试验参与者</w:t>
      </w:r>
      <w:r w:rsidRPr="001C5C40">
        <w:rPr>
          <w:rFonts w:eastAsia="仿宋"/>
          <w:sz w:val="28"/>
          <w:szCs w:val="28"/>
          <w:lang w:eastAsia="zh-CN"/>
        </w:rPr>
        <w:t>知情同意书、（</w:t>
      </w:r>
      <w:r w:rsidRPr="001C5C40">
        <w:rPr>
          <w:rFonts w:eastAsia="仿宋"/>
          <w:sz w:val="28"/>
          <w:szCs w:val="28"/>
          <w:lang w:eastAsia="zh-CN"/>
        </w:rPr>
        <w:t>7</w:t>
      </w:r>
      <w:r w:rsidRPr="001C5C40">
        <w:rPr>
          <w:rFonts w:eastAsia="仿宋"/>
          <w:sz w:val="28"/>
          <w:szCs w:val="28"/>
          <w:lang w:eastAsia="zh-CN"/>
        </w:rPr>
        <w:t>）病例报告表（</w:t>
      </w:r>
      <w:r w:rsidRPr="001C5C40">
        <w:rPr>
          <w:rFonts w:eastAsia="仿宋"/>
          <w:sz w:val="28"/>
          <w:szCs w:val="28"/>
          <w:lang w:eastAsia="zh-CN"/>
        </w:rPr>
        <w:t>CRF</w:t>
      </w:r>
      <w:r w:rsidRPr="001C5C40">
        <w:rPr>
          <w:rFonts w:eastAsia="仿宋"/>
          <w:sz w:val="28"/>
          <w:szCs w:val="28"/>
          <w:lang w:eastAsia="zh-CN"/>
        </w:rPr>
        <w:t>）、（</w:t>
      </w:r>
      <w:r w:rsidRPr="001C5C40">
        <w:rPr>
          <w:rFonts w:eastAsia="仿宋"/>
          <w:sz w:val="28"/>
          <w:szCs w:val="28"/>
          <w:lang w:eastAsia="zh-CN"/>
        </w:rPr>
        <w:t>8</w:t>
      </w:r>
      <w:r w:rsidRPr="001C5C40">
        <w:rPr>
          <w:rFonts w:eastAsia="仿宋"/>
          <w:sz w:val="28"/>
          <w:szCs w:val="28"/>
          <w:lang w:eastAsia="zh-CN"/>
        </w:rPr>
        <w:t>）研究者手册等与试验相关的资料，按照乙方提供的资料目录（有但不限于该目录的内容）装订后报乙方药物临床试验机构办公室。</w:t>
      </w:r>
    </w:p>
    <w:p w14:paraId="3E2DCBAB"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lastRenderedPageBreak/>
        <w:t>3</w:t>
      </w:r>
      <w:r w:rsidRPr="001C5C40">
        <w:rPr>
          <w:rFonts w:eastAsia="仿宋"/>
          <w:sz w:val="28"/>
          <w:szCs w:val="28"/>
          <w:lang w:eastAsia="zh-CN"/>
        </w:rPr>
        <w:t>、负责与乙方一起对主要研究者及其研究团队进行资格审核，以确定合格的研究者。</w:t>
      </w:r>
    </w:p>
    <w:p w14:paraId="67CAF6C2"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4</w:t>
      </w:r>
      <w:r w:rsidRPr="001C5C40">
        <w:rPr>
          <w:rFonts w:eastAsia="仿宋"/>
          <w:sz w:val="28"/>
          <w:szCs w:val="28"/>
          <w:lang w:eastAsia="zh-CN"/>
        </w:rPr>
        <w:t>、无偿提供合格的试验用药、对照药，保证药物的质量，并对试验用药物进行符合国家相关法律规定的包装与标签，使之符合临床试验的设计需要。</w:t>
      </w:r>
    </w:p>
    <w:p w14:paraId="6D2CC442"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、甲方负责对乙方的研究人员进行该临床试验有关的培训。</w:t>
      </w:r>
    </w:p>
    <w:p w14:paraId="49253D08" w14:textId="72333152"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6</w:t>
      </w:r>
      <w:r w:rsidRPr="001C5C40">
        <w:rPr>
          <w:rFonts w:eastAsia="仿宋"/>
          <w:sz w:val="28"/>
          <w:szCs w:val="28"/>
          <w:lang w:eastAsia="zh-CN"/>
        </w:rPr>
        <w:t>、甲方为临床试验质量保证责任方，应建立对临床试验的质量控制和质量保证系统（详见本合同第五条）。</w:t>
      </w:r>
    </w:p>
    <w:p w14:paraId="729D5AFE" w14:textId="77777777"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7</w:t>
      </w:r>
      <w:r w:rsidRPr="001C5C40">
        <w:rPr>
          <w:rFonts w:eastAsia="仿宋"/>
          <w:sz w:val="28"/>
          <w:szCs w:val="28"/>
          <w:lang w:eastAsia="zh-CN"/>
        </w:rPr>
        <w:t>、根据甲方或乙方需要，甲方及时组织对临床试验的稽查以保证质量。</w:t>
      </w:r>
    </w:p>
    <w:p w14:paraId="0AE10E4E" w14:textId="7F6C415D"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8</w:t>
      </w:r>
      <w:r w:rsidRPr="001C5C40">
        <w:rPr>
          <w:rFonts w:eastAsia="仿宋"/>
          <w:sz w:val="28"/>
          <w:szCs w:val="28"/>
          <w:lang w:eastAsia="zh-CN"/>
        </w:rPr>
        <w:t>、甲方应及时向乙方主要研究者告知试验中存在的问题，以便乙方采取相关措施改进</w:t>
      </w:r>
      <w:r w:rsidRPr="001C5C40">
        <w:rPr>
          <w:rFonts w:eastAsia="仿宋"/>
          <w:sz w:val="28"/>
          <w:szCs w:val="28"/>
          <w:lang w:eastAsia="zh-CN"/>
        </w:rPr>
        <w:t>/</w:t>
      </w:r>
      <w:r w:rsidRPr="001C5C40">
        <w:rPr>
          <w:rFonts w:eastAsia="仿宋"/>
          <w:sz w:val="28"/>
          <w:szCs w:val="28"/>
          <w:lang w:eastAsia="zh-CN"/>
        </w:rPr>
        <w:t>保护</w:t>
      </w:r>
      <w:r w:rsidR="0094163A">
        <w:rPr>
          <w:rFonts w:eastAsia="仿宋"/>
          <w:sz w:val="28"/>
          <w:szCs w:val="28"/>
          <w:lang w:eastAsia="zh-CN"/>
        </w:rPr>
        <w:t>试验参与者</w:t>
      </w:r>
      <w:r w:rsidRPr="001C5C40">
        <w:rPr>
          <w:rFonts w:eastAsia="仿宋"/>
          <w:sz w:val="28"/>
          <w:szCs w:val="28"/>
          <w:lang w:eastAsia="zh-CN"/>
        </w:rPr>
        <w:t>。</w:t>
      </w:r>
    </w:p>
    <w:p w14:paraId="20FFCFEC" w14:textId="6A94161A"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9</w:t>
      </w:r>
      <w:r w:rsidRPr="001C5C40">
        <w:rPr>
          <w:rFonts w:eastAsia="仿宋"/>
          <w:sz w:val="28"/>
          <w:szCs w:val="28"/>
          <w:lang w:eastAsia="zh-CN"/>
        </w:rPr>
        <w:t>、本试验一旦发生不良事件或严重不良事件，若需要甲方协调，甲方人员或者负责人必须在</w:t>
      </w:r>
      <w:r w:rsidRPr="001C5C40">
        <w:rPr>
          <w:rFonts w:eastAsia="仿宋"/>
          <w:sz w:val="28"/>
          <w:szCs w:val="28"/>
          <w:lang w:eastAsia="zh-CN"/>
        </w:rPr>
        <w:t>24</w:t>
      </w:r>
      <w:r w:rsidRPr="001C5C40">
        <w:rPr>
          <w:rFonts w:eastAsia="仿宋"/>
          <w:sz w:val="28"/>
          <w:szCs w:val="28"/>
          <w:lang w:eastAsia="zh-CN"/>
        </w:rPr>
        <w:t>小时至</w:t>
      </w:r>
      <w:r w:rsidRPr="001C5C40">
        <w:rPr>
          <w:rFonts w:eastAsia="仿宋"/>
          <w:sz w:val="28"/>
          <w:szCs w:val="28"/>
          <w:lang w:eastAsia="zh-CN"/>
        </w:rPr>
        <w:t>48</w:t>
      </w:r>
      <w:r w:rsidRPr="001C5C40">
        <w:rPr>
          <w:rFonts w:eastAsia="仿宋"/>
          <w:sz w:val="28"/>
          <w:szCs w:val="28"/>
          <w:lang w:eastAsia="zh-CN"/>
        </w:rPr>
        <w:t>小时之内到达，负责协助处理不良事件或严重不良事件后果并采取必要的措施，以保证</w:t>
      </w:r>
      <w:r w:rsidR="0094163A">
        <w:rPr>
          <w:rFonts w:eastAsia="仿宋"/>
          <w:sz w:val="28"/>
          <w:szCs w:val="28"/>
          <w:lang w:eastAsia="zh-CN"/>
        </w:rPr>
        <w:t>试验参与者</w:t>
      </w:r>
      <w:r w:rsidRPr="001C5C40">
        <w:rPr>
          <w:rFonts w:eastAsia="仿宋"/>
          <w:sz w:val="28"/>
          <w:szCs w:val="28"/>
          <w:lang w:eastAsia="zh-CN"/>
        </w:rPr>
        <w:t>的安全和权益，并及时向药品监督管理部门和卫生行政管理部门报告，同时向涉及同一药物的临床试验的其他研究单位通报不良事件或严重不良事件（详见本合同第九条）。</w:t>
      </w:r>
    </w:p>
    <w:p w14:paraId="7DC01CF5" w14:textId="5E1DB0BC"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10</w:t>
      </w:r>
      <w:r w:rsidRPr="001C5C40">
        <w:rPr>
          <w:rFonts w:eastAsia="仿宋"/>
          <w:sz w:val="28"/>
          <w:szCs w:val="28"/>
          <w:lang w:eastAsia="zh-CN"/>
        </w:rPr>
        <w:t>、甲方负责为乙方提供法律上与经济上的担保。对发生与试验相关的损害（包括</w:t>
      </w:r>
      <w:r w:rsidR="0094163A">
        <w:rPr>
          <w:rFonts w:eastAsia="仿宋"/>
          <w:sz w:val="28"/>
          <w:szCs w:val="28"/>
          <w:lang w:eastAsia="zh-CN"/>
        </w:rPr>
        <w:t>试验参与者</w:t>
      </w:r>
      <w:r w:rsidRPr="001C5C40">
        <w:rPr>
          <w:rFonts w:eastAsia="仿宋"/>
          <w:sz w:val="28"/>
          <w:szCs w:val="28"/>
          <w:lang w:eastAsia="zh-CN"/>
        </w:rPr>
        <w:t>损害、乙方医疗机构和研究者的损害），以及发生与试验相关的纠纷，甲方负责承担全部责任，包括治疗费用及相应的经济补偿（详见本合同第九条）并先行垫付；但基于乙方过错导致的损害和发生的纠纷除外。</w:t>
      </w:r>
    </w:p>
    <w:p w14:paraId="0FAE2386" w14:textId="1983E1C1" w:rsidR="006B0EE2" w:rsidRPr="001C5C40" w:rsidRDefault="001A52F1" w:rsidP="00512184">
      <w:pPr>
        <w:spacing w:line="360" w:lineRule="auto"/>
        <w:ind w:firstLineChars="200" w:firstLine="560"/>
        <w:jc w:val="both"/>
        <w:rPr>
          <w:rFonts w:eastAsia="仿宋"/>
          <w:sz w:val="28"/>
          <w:szCs w:val="28"/>
          <w:lang w:eastAsia="zh-CN"/>
        </w:rPr>
      </w:pPr>
      <w:r w:rsidRPr="001C5C40">
        <w:rPr>
          <w:rFonts w:eastAsia="仿宋"/>
          <w:sz w:val="28"/>
          <w:szCs w:val="28"/>
          <w:lang w:eastAsia="zh-CN"/>
        </w:rPr>
        <w:t>11</w:t>
      </w:r>
      <w:r w:rsidRPr="001C5C40">
        <w:rPr>
          <w:rFonts w:eastAsia="仿宋"/>
          <w:sz w:val="28"/>
          <w:szCs w:val="28"/>
          <w:lang w:eastAsia="zh-CN"/>
        </w:rPr>
        <w:t>、向乙方药物临床试验伦理委员会和药物临床试验机构递交最终的临床试验分中心小结或总结报告。</w:t>
      </w:r>
    </w:p>
    <w:p w14:paraId="2D64C353" w14:textId="77777777" w:rsidR="006B0EE2" w:rsidRPr="001C5C40" w:rsidRDefault="001A52F1" w:rsidP="00512184">
      <w:pPr>
        <w:spacing w:line="360" w:lineRule="auto"/>
        <w:ind w:firstLine="435"/>
        <w:jc w:val="both"/>
        <w:rPr>
          <w:rFonts w:eastAsia="仿宋"/>
          <w:b/>
          <w:sz w:val="28"/>
          <w:szCs w:val="28"/>
          <w:lang w:eastAsia="zh-CN"/>
        </w:rPr>
      </w:pPr>
      <w:r w:rsidRPr="001C5C40">
        <w:rPr>
          <w:rFonts w:eastAsia="仿宋"/>
          <w:sz w:val="28"/>
          <w:szCs w:val="28"/>
          <w:lang w:eastAsia="zh-CN"/>
        </w:rPr>
        <w:lastRenderedPageBreak/>
        <w:t>12</w:t>
      </w:r>
      <w:r w:rsidRPr="001C5C40">
        <w:rPr>
          <w:rFonts w:eastAsia="仿宋"/>
          <w:sz w:val="28"/>
          <w:szCs w:val="28"/>
          <w:lang w:eastAsia="zh-CN"/>
        </w:rPr>
        <w:t>、甲方决定暂停或终止临床试验前，须书面通知乙方、乙方研究者和伦理委员会，</w:t>
      </w:r>
      <w:proofErr w:type="gramStart"/>
      <w:r w:rsidRPr="001C5C40">
        <w:rPr>
          <w:rFonts w:eastAsia="仿宋"/>
          <w:sz w:val="28"/>
          <w:szCs w:val="28"/>
          <w:lang w:eastAsia="zh-CN"/>
        </w:rPr>
        <w:t>并述明理</w:t>
      </w:r>
      <w:proofErr w:type="gramEnd"/>
      <w:r w:rsidRPr="001C5C40">
        <w:rPr>
          <w:rFonts w:eastAsia="仿宋"/>
          <w:sz w:val="28"/>
          <w:szCs w:val="28"/>
          <w:lang w:eastAsia="zh-CN"/>
        </w:rPr>
        <w:t>由。经乙方书面同意试验暂停或终止后，相关资料归档按照乙方的要求进行。</w:t>
      </w:r>
    </w:p>
    <w:p w14:paraId="28A99E5C" w14:textId="3A3C4C61" w:rsidR="006B0EE2" w:rsidRPr="001C5C40" w:rsidRDefault="001A52F1" w:rsidP="00512184">
      <w:pPr>
        <w:spacing w:line="360" w:lineRule="auto"/>
        <w:ind w:firstLine="435"/>
        <w:jc w:val="both"/>
        <w:rPr>
          <w:rFonts w:eastAsia="仿宋"/>
          <w:sz w:val="28"/>
          <w:szCs w:val="28"/>
          <w:lang w:eastAsia="zh-CN"/>
        </w:rPr>
      </w:pPr>
      <w:r w:rsidRPr="001C5C40">
        <w:rPr>
          <w:rFonts w:eastAsia="仿宋"/>
          <w:sz w:val="28"/>
          <w:szCs w:val="28"/>
          <w:lang w:eastAsia="zh-CN"/>
        </w:rPr>
        <w:t>13</w:t>
      </w:r>
      <w:r w:rsidRPr="001C5C40">
        <w:rPr>
          <w:rFonts w:eastAsia="仿宋"/>
          <w:sz w:val="28"/>
          <w:szCs w:val="28"/>
          <w:lang w:eastAsia="zh-CN"/>
        </w:rPr>
        <w:t>、甲方应严格保护</w:t>
      </w:r>
      <w:r w:rsidR="0094163A">
        <w:rPr>
          <w:rFonts w:eastAsia="仿宋"/>
          <w:sz w:val="28"/>
          <w:szCs w:val="28"/>
          <w:lang w:eastAsia="zh-CN"/>
        </w:rPr>
        <w:t>试验参与者</w:t>
      </w:r>
      <w:r w:rsidRPr="001C5C40">
        <w:rPr>
          <w:rFonts w:eastAsia="仿宋"/>
          <w:sz w:val="28"/>
          <w:szCs w:val="28"/>
          <w:lang w:eastAsia="zh-CN"/>
        </w:rPr>
        <w:t>隐私和信息，未经</w:t>
      </w:r>
      <w:r w:rsidR="0094163A">
        <w:rPr>
          <w:rFonts w:eastAsia="仿宋"/>
          <w:sz w:val="28"/>
          <w:szCs w:val="28"/>
          <w:lang w:eastAsia="zh-CN"/>
        </w:rPr>
        <w:t>试验参与者</w:t>
      </w:r>
      <w:r w:rsidRPr="001C5C40">
        <w:rPr>
          <w:rFonts w:eastAsia="仿宋"/>
          <w:sz w:val="28"/>
          <w:szCs w:val="28"/>
          <w:lang w:eastAsia="zh-CN"/>
        </w:rPr>
        <w:t>书面同意，</w:t>
      </w:r>
      <w:r w:rsidR="0094163A">
        <w:rPr>
          <w:rFonts w:eastAsia="仿宋"/>
          <w:sz w:val="28"/>
          <w:szCs w:val="28"/>
          <w:lang w:eastAsia="zh-CN"/>
        </w:rPr>
        <w:t>试验参与者</w:t>
      </w:r>
      <w:r w:rsidRPr="001C5C40">
        <w:rPr>
          <w:rFonts w:eastAsia="仿宋"/>
          <w:sz w:val="28"/>
          <w:szCs w:val="28"/>
          <w:lang w:eastAsia="zh-CN"/>
        </w:rPr>
        <w:t>的个人信息</w:t>
      </w:r>
      <w:r w:rsidRPr="001C5C40">
        <w:rPr>
          <w:rFonts w:eastAsia="仿宋"/>
          <w:sz w:val="28"/>
          <w:szCs w:val="28"/>
          <w:lang w:eastAsia="zh-CN"/>
        </w:rPr>
        <w:t>/</w:t>
      </w:r>
      <w:r w:rsidRPr="001C5C40">
        <w:rPr>
          <w:rFonts w:eastAsia="仿宋"/>
          <w:sz w:val="28"/>
          <w:szCs w:val="28"/>
          <w:lang w:eastAsia="zh-CN"/>
        </w:rPr>
        <w:t>标本等不能擅自用于商业宣传和商业开发及探索性研究，亦不能擅自对外泄露。否则由此对乙方或第三方造成损失的，甲方应全额赔偿该损失。</w:t>
      </w:r>
    </w:p>
    <w:p w14:paraId="2568D80F" w14:textId="77777777" w:rsidR="006B0EE2" w:rsidRPr="001C5C40" w:rsidRDefault="001A52F1" w:rsidP="00803238">
      <w:pPr>
        <w:spacing w:line="360" w:lineRule="auto"/>
        <w:ind w:firstLine="435"/>
        <w:jc w:val="both"/>
        <w:rPr>
          <w:rFonts w:eastAsia="仿宋"/>
          <w:sz w:val="28"/>
          <w:szCs w:val="28"/>
          <w:lang w:eastAsia="zh-CN"/>
        </w:rPr>
      </w:pPr>
      <w:r w:rsidRPr="001C5C40">
        <w:rPr>
          <w:rFonts w:eastAsia="仿宋"/>
          <w:sz w:val="28"/>
          <w:szCs w:val="28"/>
          <w:lang w:eastAsia="zh-CN"/>
        </w:rPr>
        <w:t>14</w:t>
      </w:r>
      <w:r w:rsidRPr="001C5C40">
        <w:rPr>
          <w:rFonts w:eastAsia="仿宋"/>
          <w:sz w:val="28"/>
          <w:szCs w:val="28"/>
          <w:lang w:eastAsia="zh-CN"/>
        </w:rPr>
        <w:t>、按合同约定提供并按时支付临床试验费用。</w:t>
      </w:r>
    </w:p>
    <w:p w14:paraId="5539FB20" w14:textId="77777777" w:rsidR="006B0EE2" w:rsidRPr="001C5C40" w:rsidRDefault="001A52F1" w:rsidP="00803238">
      <w:pPr>
        <w:spacing w:line="360" w:lineRule="auto"/>
        <w:ind w:firstLine="435"/>
        <w:jc w:val="both"/>
        <w:rPr>
          <w:rFonts w:eastAsia="仿宋"/>
          <w:sz w:val="28"/>
          <w:szCs w:val="28"/>
          <w:lang w:eastAsia="zh-CN"/>
        </w:rPr>
      </w:pPr>
      <w:r w:rsidRPr="001C5C40">
        <w:rPr>
          <w:rFonts w:eastAsia="仿宋"/>
          <w:sz w:val="28"/>
          <w:szCs w:val="28"/>
          <w:lang w:eastAsia="zh-CN"/>
        </w:rPr>
        <w:t>15</w:t>
      </w:r>
      <w:r w:rsidRPr="001C5C40">
        <w:rPr>
          <w:rFonts w:eastAsia="仿宋"/>
          <w:sz w:val="28"/>
          <w:szCs w:val="28"/>
          <w:lang w:eastAsia="zh-CN"/>
        </w:rPr>
        <w:t>、提供生物样本操作手册及相关样本的预处理耗材。</w:t>
      </w:r>
    </w:p>
    <w:p w14:paraId="3313E9EA" w14:textId="77777777" w:rsidR="006B0EE2" w:rsidRDefault="001A52F1" w:rsidP="00803238">
      <w:pPr>
        <w:spacing w:line="360" w:lineRule="auto"/>
        <w:ind w:firstLine="435"/>
        <w:jc w:val="both"/>
        <w:rPr>
          <w:rFonts w:eastAsia="仿宋"/>
          <w:sz w:val="28"/>
          <w:szCs w:val="28"/>
          <w:lang w:eastAsia="zh-CN"/>
        </w:rPr>
      </w:pPr>
      <w:r w:rsidRPr="001C5C40">
        <w:rPr>
          <w:rFonts w:eastAsia="仿宋"/>
          <w:sz w:val="28"/>
          <w:szCs w:val="28"/>
          <w:lang w:eastAsia="zh-CN"/>
        </w:rPr>
        <w:t>16</w:t>
      </w:r>
      <w:r w:rsidRPr="001C5C40">
        <w:rPr>
          <w:rFonts w:eastAsia="仿宋"/>
          <w:sz w:val="28"/>
          <w:szCs w:val="28"/>
          <w:lang w:eastAsia="zh-CN"/>
        </w:rPr>
        <w:t>、确保外送至中心实验室的人类遗传资源的采集、保藏、利用、销毁等严格按照临床试验方案及中国人类遗传资源管理办公室的批准开展。</w:t>
      </w:r>
      <w:r w:rsidRPr="008F657A">
        <w:rPr>
          <w:rFonts w:eastAsia="仿宋"/>
          <w:sz w:val="28"/>
          <w:szCs w:val="28"/>
          <w:lang w:eastAsia="zh-CN"/>
        </w:rPr>
        <w:t>（如适用）</w:t>
      </w:r>
    </w:p>
    <w:p w14:paraId="5038EFFE" w14:textId="0E81F641" w:rsidR="008F657A" w:rsidRPr="001C5C40" w:rsidRDefault="008F657A" w:rsidP="00803238">
      <w:pPr>
        <w:spacing w:line="360" w:lineRule="auto"/>
        <w:ind w:firstLine="435"/>
        <w:jc w:val="both"/>
        <w:rPr>
          <w:rFonts w:eastAsia="仿宋"/>
          <w:sz w:val="28"/>
          <w:szCs w:val="28"/>
          <w:lang w:eastAsia="zh-CN"/>
        </w:rPr>
      </w:pPr>
      <w:permStart w:id="670771920" w:edGrp="everyone"/>
      <w:commentRangeStart w:id="6"/>
      <w:r>
        <w:rPr>
          <w:rFonts w:eastAsia="仿宋" w:hint="eastAsia"/>
          <w:sz w:val="28"/>
          <w:szCs w:val="28"/>
          <w:lang w:eastAsia="zh-CN"/>
        </w:rPr>
        <w:t>17</w:t>
      </w:r>
      <w:commentRangeEnd w:id="6"/>
      <w:r>
        <w:rPr>
          <w:rStyle w:val="af2"/>
        </w:rPr>
        <w:commentReference w:id="6"/>
      </w:r>
      <w:r>
        <w:rPr>
          <w:rFonts w:eastAsia="仿宋" w:hint="eastAsia"/>
          <w:sz w:val="28"/>
          <w:szCs w:val="28"/>
          <w:lang w:eastAsia="zh-CN"/>
        </w:rPr>
        <w:t>、</w:t>
      </w:r>
      <w:r>
        <w:rPr>
          <w:rFonts w:eastAsia="仿宋" w:hint="eastAsia"/>
          <w:sz w:val="28"/>
          <w:szCs w:val="28"/>
          <w:lang w:eastAsia="zh-CN"/>
        </w:rPr>
        <w:t xml:space="preserve">  </w:t>
      </w:r>
    </w:p>
    <w:permEnd w:id="670771920"/>
    <w:p w14:paraId="2ABBF144" w14:textId="538CF974" w:rsidR="006B0EE2" w:rsidRPr="001C5C40" w:rsidRDefault="001A52F1" w:rsidP="00803238">
      <w:pPr>
        <w:spacing w:line="360" w:lineRule="auto"/>
        <w:ind w:firstLineChars="200" w:firstLine="562"/>
        <w:jc w:val="both"/>
        <w:rPr>
          <w:rFonts w:eastAsia="仿宋"/>
          <w:b/>
          <w:sz w:val="28"/>
          <w:szCs w:val="28"/>
          <w:lang w:eastAsia="zh-CN"/>
        </w:rPr>
      </w:pPr>
      <w:r w:rsidRPr="001C5C40">
        <w:rPr>
          <w:rFonts w:eastAsia="仿宋"/>
          <w:b/>
          <w:sz w:val="28"/>
          <w:szCs w:val="28"/>
          <w:lang w:eastAsia="zh-CN"/>
        </w:rPr>
        <w:t>CRO</w:t>
      </w:r>
      <w:r w:rsidRPr="001C5C40">
        <w:rPr>
          <w:rFonts w:eastAsia="仿宋"/>
          <w:b/>
          <w:sz w:val="28"/>
          <w:szCs w:val="28"/>
          <w:lang w:eastAsia="zh-CN"/>
        </w:rPr>
        <w:t>公司除需要履行上述合同约定的内容外，还应就如下事项履行相应职责</w:t>
      </w:r>
      <w:r w:rsidR="00803238">
        <w:rPr>
          <w:rFonts w:eastAsia="仿宋" w:hint="eastAsia"/>
          <w:b/>
          <w:sz w:val="28"/>
          <w:szCs w:val="28"/>
          <w:lang w:eastAsia="zh-CN"/>
        </w:rPr>
        <w:t>：</w:t>
      </w:r>
    </w:p>
    <w:p w14:paraId="0E3D6AAE" w14:textId="5C40539C" w:rsidR="006B0EE2" w:rsidRPr="001C5C40" w:rsidRDefault="001A52F1" w:rsidP="00803238">
      <w:pPr>
        <w:spacing w:line="360" w:lineRule="auto"/>
        <w:ind w:firstLine="435"/>
        <w:jc w:val="both"/>
        <w:rPr>
          <w:rFonts w:eastAsia="仿宋"/>
          <w:sz w:val="28"/>
          <w:szCs w:val="28"/>
          <w:lang w:eastAsia="zh-CN"/>
        </w:rPr>
      </w:pPr>
      <w:permStart w:id="1542152610" w:edGrp="everyone"/>
      <w:r w:rsidRPr="001C5C40">
        <w:rPr>
          <w:rFonts w:eastAsia="仿宋"/>
          <w:sz w:val="28"/>
          <w:szCs w:val="28"/>
          <w:lang w:eastAsia="zh-CN"/>
        </w:rPr>
        <w:t>17</w:t>
      </w:r>
      <w:permEnd w:id="1542152610"/>
      <w:r w:rsidR="00803238">
        <w:rPr>
          <w:rFonts w:eastAsia="仿宋" w:hint="eastAsia"/>
          <w:sz w:val="28"/>
          <w:szCs w:val="28"/>
          <w:lang w:eastAsia="zh-CN"/>
        </w:rPr>
        <w:t>、</w:t>
      </w:r>
      <w:r w:rsidRPr="001C5C40">
        <w:rPr>
          <w:rFonts w:eastAsia="仿宋"/>
          <w:sz w:val="28"/>
          <w:szCs w:val="28"/>
          <w:lang w:eastAsia="zh-CN"/>
        </w:rPr>
        <w:t>CRO</w:t>
      </w:r>
      <w:r w:rsidRPr="001C5C40">
        <w:rPr>
          <w:rFonts w:eastAsia="仿宋"/>
          <w:sz w:val="28"/>
          <w:szCs w:val="28"/>
          <w:lang w:eastAsia="zh-CN"/>
        </w:rPr>
        <w:t>公司应提供申办者委托该公司承担临床试验相关业务的《委托函》，明确说明</w:t>
      </w:r>
      <w:r w:rsidRPr="001C5C40">
        <w:rPr>
          <w:rFonts w:eastAsia="仿宋"/>
          <w:sz w:val="28"/>
          <w:szCs w:val="28"/>
          <w:lang w:eastAsia="zh-CN"/>
        </w:rPr>
        <w:t>CRO</w:t>
      </w:r>
      <w:r w:rsidRPr="001C5C40">
        <w:rPr>
          <w:rFonts w:eastAsia="仿宋"/>
          <w:sz w:val="28"/>
          <w:szCs w:val="28"/>
          <w:lang w:eastAsia="zh-CN"/>
        </w:rPr>
        <w:t>受申办者委托承担的责任与义务范畴，以及</w:t>
      </w:r>
      <w:r w:rsidRPr="001C5C40">
        <w:rPr>
          <w:rFonts w:eastAsia="仿宋"/>
          <w:sz w:val="28"/>
          <w:szCs w:val="28"/>
          <w:lang w:eastAsia="zh-CN"/>
        </w:rPr>
        <w:t>CRO</w:t>
      </w:r>
      <w:r w:rsidRPr="001C5C40">
        <w:rPr>
          <w:rFonts w:eastAsia="仿宋"/>
          <w:sz w:val="28"/>
          <w:szCs w:val="28"/>
          <w:lang w:eastAsia="zh-CN"/>
        </w:rPr>
        <w:t>公司不承担的责任与义务范畴。</w:t>
      </w:r>
    </w:p>
    <w:p w14:paraId="1767BFEA" w14:textId="77777777" w:rsidR="006B0EE2" w:rsidRPr="001C5C40" w:rsidRDefault="001A52F1" w:rsidP="00803238">
      <w:pPr>
        <w:spacing w:line="360" w:lineRule="auto"/>
        <w:ind w:firstLine="435"/>
        <w:jc w:val="both"/>
        <w:rPr>
          <w:rFonts w:eastAsia="仿宋"/>
          <w:b/>
          <w:sz w:val="28"/>
          <w:szCs w:val="28"/>
          <w:lang w:eastAsia="zh-CN"/>
        </w:rPr>
      </w:pPr>
      <w:permStart w:id="399050198" w:edGrp="everyone"/>
      <w:r w:rsidRPr="001C5C40">
        <w:rPr>
          <w:rFonts w:eastAsia="仿宋"/>
          <w:sz w:val="28"/>
          <w:szCs w:val="28"/>
          <w:lang w:eastAsia="zh-CN"/>
        </w:rPr>
        <w:t>18</w:t>
      </w:r>
      <w:permEnd w:id="399050198"/>
      <w:r w:rsidRPr="001C5C40">
        <w:rPr>
          <w:rFonts w:eastAsia="仿宋"/>
          <w:sz w:val="28"/>
          <w:szCs w:val="28"/>
          <w:lang w:eastAsia="zh-CN"/>
        </w:rPr>
        <w:t>、在本合同的第九条应明确临床试验相关损害赔偿等责任承担方，如</w:t>
      </w:r>
      <w:r w:rsidRPr="001C5C40">
        <w:rPr>
          <w:rFonts w:eastAsia="仿宋"/>
          <w:sz w:val="28"/>
          <w:szCs w:val="28"/>
          <w:lang w:eastAsia="zh-CN"/>
        </w:rPr>
        <w:t>CRO</w:t>
      </w:r>
      <w:r w:rsidRPr="001C5C40">
        <w:rPr>
          <w:rFonts w:eastAsia="仿宋"/>
          <w:sz w:val="28"/>
          <w:szCs w:val="28"/>
          <w:lang w:eastAsia="zh-CN"/>
        </w:rPr>
        <w:t>公司不承担该责任，则应由申办者和</w:t>
      </w:r>
      <w:r w:rsidRPr="001C5C40">
        <w:rPr>
          <w:rFonts w:eastAsia="仿宋"/>
          <w:sz w:val="28"/>
          <w:szCs w:val="28"/>
          <w:lang w:eastAsia="zh-CN"/>
        </w:rPr>
        <w:t>CRO</w:t>
      </w:r>
      <w:r w:rsidRPr="001C5C40">
        <w:rPr>
          <w:rFonts w:eastAsia="仿宋"/>
          <w:sz w:val="28"/>
          <w:szCs w:val="28"/>
          <w:lang w:eastAsia="zh-CN"/>
        </w:rPr>
        <w:t>与试验机构签署三方协议进行约定。</w:t>
      </w:r>
    </w:p>
    <w:p w14:paraId="193539D8" w14:textId="6F105BA4" w:rsidR="006B0EE2" w:rsidRPr="001C5C40" w:rsidRDefault="001A52F1">
      <w:pPr>
        <w:spacing w:line="360" w:lineRule="auto"/>
        <w:rPr>
          <w:rFonts w:eastAsia="仿宋"/>
          <w:b/>
          <w:sz w:val="28"/>
          <w:szCs w:val="28"/>
          <w:lang w:eastAsia="zh-CN"/>
        </w:rPr>
      </w:pPr>
      <w:r w:rsidRPr="001C5C40">
        <w:rPr>
          <w:rFonts w:eastAsia="仿宋"/>
          <w:sz w:val="28"/>
          <w:szCs w:val="28"/>
          <w:lang w:eastAsia="zh-CN"/>
        </w:rPr>
        <w:t>（二）</w:t>
      </w:r>
      <w:r w:rsidRPr="001C5C40">
        <w:rPr>
          <w:rFonts w:eastAsia="仿宋"/>
          <w:b/>
          <w:sz w:val="28"/>
          <w:szCs w:val="28"/>
          <w:lang w:eastAsia="zh-CN"/>
        </w:rPr>
        <w:t>乙方</w:t>
      </w:r>
    </w:p>
    <w:p w14:paraId="55981653" w14:textId="77777777" w:rsidR="00803238" w:rsidRDefault="001A52F1" w:rsidP="00803238">
      <w:pPr>
        <w:widowControl w:val="0"/>
        <w:spacing w:line="360" w:lineRule="auto"/>
        <w:ind w:firstLine="437"/>
        <w:jc w:val="both"/>
        <w:rPr>
          <w:rFonts w:eastAsia="仿宋"/>
          <w:color w:val="000000"/>
          <w:sz w:val="28"/>
          <w:szCs w:val="28"/>
          <w:lang w:eastAsia="zh-CN"/>
        </w:rPr>
      </w:pPr>
      <w:r w:rsidRPr="001C5C40">
        <w:rPr>
          <w:rFonts w:eastAsia="仿宋"/>
          <w:sz w:val="28"/>
          <w:szCs w:val="28"/>
          <w:lang w:eastAsia="zh-CN"/>
        </w:rPr>
        <w:t>1</w:t>
      </w:r>
      <w:r w:rsidRPr="001C5C40">
        <w:rPr>
          <w:rFonts w:eastAsia="仿宋"/>
          <w:sz w:val="28"/>
          <w:szCs w:val="28"/>
          <w:lang w:eastAsia="zh-CN"/>
        </w:rPr>
        <w:t>、</w:t>
      </w:r>
      <w:r w:rsidRPr="001C5C40">
        <w:rPr>
          <w:rFonts w:eastAsia="仿宋"/>
          <w:color w:val="000000"/>
          <w:sz w:val="28"/>
          <w:szCs w:val="28"/>
          <w:lang w:eastAsia="zh-CN"/>
        </w:rPr>
        <w:t>遵循</w:t>
      </w:r>
      <w:r w:rsidRPr="00803238">
        <w:rPr>
          <w:rFonts w:eastAsia="仿宋"/>
          <w:sz w:val="28"/>
          <w:szCs w:val="28"/>
          <w:lang w:eastAsia="zh-CN"/>
        </w:rPr>
        <w:t>现行</w:t>
      </w:r>
      <w:r w:rsidRPr="001C5C40">
        <w:rPr>
          <w:rFonts w:eastAsia="仿宋"/>
          <w:color w:val="000000"/>
          <w:sz w:val="28"/>
          <w:szCs w:val="28"/>
          <w:lang w:eastAsia="zh-CN"/>
        </w:rPr>
        <w:t>的《药物临床试验质量管理规范》及有关法规要求开展</w:t>
      </w:r>
      <w:proofErr w:type="gramStart"/>
      <w:r w:rsidRPr="001C5C40">
        <w:rPr>
          <w:rFonts w:eastAsia="仿宋"/>
          <w:color w:val="000000"/>
          <w:sz w:val="28"/>
          <w:szCs w:val="28"/>
          <w:lang w:eastAsia="zh-CN"/>
        </w:rPr>
        <w:t>本药物</w:t>
      </w:r>
      <w:proofErr w:type="gramEnd"/>
      <w:r w:rsidRPr="001C5C40">
        <w:rPr>
          <w:rFonts w:eastAsia="仿宋"/>
          <w:color w:val="000000"/>
          <w:sz w:val="28"/>
          <w:szCs w:val="28"/>
          <w:lang w:eastAsia="zh-CN"/>
        </w:rPr>
        <w:t>临床试验。</w:t>
      </w:r>
    </w:p>
    <w:p w14:paraId="38878C2E" w14:textId="03BF1BBF" w:rsidR="00803238" w:rsidRPr="001C5C40" w:rsidRDefault="00803238" w:rsidP="00803238">
      <w:pPr>
        <w:widowControl w:val="0"/>
        <w:spacing w:line="360" w:lineRule="auto"/>
        <w:ind w:firstLine="437"/>
        <w:jc w:val="both"/>
        <w:rPr>
          <w:rFonts w:eastAsia="仿宋"/>
          <w:color w:val="000000"/>
          <w:sz w:val="28"/>
          <w:szCs w:val="28"/>
          <w:lang w:eastAsia="zh-CN"/>
        </w:rPr>
      </w:pPr>
      <w:r>
        <w:rPr>
          <w:rFonts w:eastAsia="仿宋" w:hint="eastAsia"/>
          <w:color w:val="000000"/>
          <w:sz w:val="28"/>
          <w:szCs w:val="28"/>
          <w:lang w:eastAsia="zh-CN"/>
        </w:rPr>
        <w:t>2</w:t>
      </w:r>
      <w:r w:rsidRPr="001C5C40">
        <w:rPr>
          <w:rFonts w:eastAsia="仿宋"/>
          <w:color w:val="000000"/>
          <w:sz w:val="28"/>
          <w:szCs w:val="28"/>
          <w:lang w:eastAsia="zh-CN"/>
        </w:rPr>
        <w:t>、负责组织、协调、督促参加试验的研究人员，严格按照伦理委员</w:t>
      </w:r>
      <w:r w:rsidRPr="001C5C40">
        <w:rPr>
          <w:rFonts w:eastAsia="仿宋"/>
          <w:color w:val="000000"/>
          <w:sz w:val="28"/>
          <w:szCs w:val="28"/>
          <w:lang w:eastAsia="zh-CN"/>
        </w:rPr>
        <w:lastRenderedPageBreak/>
        <w:t>会批准的试验方案进行临床试验，保证研究数据准确、真实、可靠。认真及时填写原始研究记录及相关表格。</w:t>
      </w:r>
    </w:p>
    <w:p w14:paraId="0958B4D6" w14:textId="77777777" w:rsidR="006B0EE2" w:rsidRPr="001C5C40" w:rsidRDefault="001A52F1" w:rsidP="00803238">
      <w:pPr>
        <w:widowControl w:val="0"/>
        <w:spacing w:line="360" w:lineRule="auto"/>
        <w:ind w:firstLine="437"/>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、负责安排研究者接受由甲方委派的临床监查员的监查，对于监查员发现的问题及时整改完善。</w:t>
      </w:r>
    </w:p>
    <w:p w14:paraId="6EC753F5" w14:textId="77777777" w:rsidR="006B0EE2" w:rsidRPr="001C5C40" w:rsidRDefault="001A52F1" w:rsidP="00803238">
      <w:pPr>
        <w:widowControl w:val="0"/>
        <w:spacing w:line="360" w:lineRule="auto"/>
        <w:ind w:firstLine="437"/>
        <w:jc w:val="both"/>
        <w:rPr>
          <w:rFonts w:eastAsia="仿宋"/>
          <w:sz w:val="28"/>
          <w:szCs w:val="28"/>
          <w:lang w:eastAsia="zh-CN"/>
        </w:rPr>
      </w:pPr>
      <w:r w:rsidRPr="001C5C40">
        <w:rPr>
          <w:rFonts w:eastAsia="仿宋"/>
          <w:sz w:val="28"/>
          <w:szCs w:val="28"/>
          <w:lang w:eastAsia="zh-CN"/>
        </w:rPr>
        <w:t>4</w:t>
      </w:r>
      <w:r w:rsidRPr="001C5C40">
        <w:rPr>
          <w:rFonts w:eastAsia="仿宋"/>
          <w:sz w:val="28"/>
          <w:szCs w:val="28"/>
          <w:lang w:eastAsia="zh-CN"/>
        </w:rPr>
        <w:t>、临床试验结束后负责整理临床试验所有相关资料，向甲方提供真实准确的</w:t>
      </w:r>
      <w:r w:rsidRPr="001C5C40">
        <w:rPr>
          <w:rFonts w:eastAsia="仿宋"/>
          <w:sz w:val="28"/>
          <w:szCs w:val="28"/>
          <w:lang w:eastAsia="zh-CN"/>
        </w:rPr>
        <w:t>CRF</w:t>
      </w:r>
      <w:r w:rsidRPr="001C5C40">
        <w:rPr>
          <w:rFonts w:eastAsia="仿宋"/>
          <w:sz w:val="28"/>
          <w:szCs w:val="28"/>
          <w:lang w:eastAsia="zh-CN"/>
        </w:rPr>
        <w:t>或</w:t>
      </w:r>
      <w:r w:rsidRPr="001C5C40">
        <w:rPr>
          <w:rFonts w:eastAsia="仿宋"/>
          <w:sz w:val="28"/>
          <w:szCs w:val="28"/>
          <w:lang w:eastAsia="zh-CN"/>
        </w:rPr>
        <w:t>eCRF</w:t>
      </w:r>
      <w:r w:rsidRPr="001C5C40">
        <w:rPr>
          <w:rFonts w:eastAsia="仿宋"/>
          <w:sz w:val="28"/>
          <w:szCs w:val="28"/>
          <w:lang w:eastAsia="zh-CN"/>
        </w:rPr>
        <w:t>、小结报告及其他书面资料。协助甲方解答</w:t>
      </w:r>
      <w:r w:rsidRPr="001C5C40">
        <w:rPr>
          <w:rFonts w:eastAsia="仿宋"/>
          <w:sz w:val="28"/>
          <w:szCs w:val="28"/>
          <w:lang w:eastAsia="zh-CN"/>
        </w:rPr>
        <w:t>NMPA</w:t>
      </w:r>
      <w:r w:rsidRPr="001C5C40">
        <w:rPr>
          <w:rFonts w:eastAsia="仿宋"/>
          <w:sz w:val="28"/>
          <w:szCs w:val="28"/>
          <w:lang w:eastAsia="zh-CN"/>
        </w:rPr>
        <w:t>或数据统计部门对本临床试验提出的各项疑问。</w:t>
      </w:r>
    </w:p>
    <w:p w14:paraId="79198887" w14:textId="3B1D3691" w:rsidR="006B0EE2" w:rsidRPr="001C5C40" w:rsidRDefault="001A52F1" w:rsidP="00803238">
      <w:pPr>
        <w:widowControl w:val="0"/>
        <w:spacing w:line="360" w:lineRule="auto"/>
        <w:ind w:firstLine="437"/>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、负责对临床试验的档案资料进行保管，保管期限至临床试验结束后</w:t>
      </w:r>
      <w:r w:rsidR="0014407E">
        <w:rPr>
          <w:rFonts w:eastAsia="仿宋" w:hint="eastAsia"/>
          <w:sz w:val="28"/>
          <w:szCs w:val="28"/>
          <w:lang w:eastAsia="zh-CN"/>
        </w:rPr>
        <w:t>5</w:t>
      </w:r>
      <w:r w:rsidRPr="001C5C40">
        <w:rPr>
          <w:rFonts w:eastAsia="仿宋"/>
          <w:sz w:val="28"/>
          <w:szCs w:val="28"/>
          <w:lang w:eastAsia="zh-CN"/>
        </w:rPr>
        <w:t>年。</w:t>
      </w:r>
    </w:p>
    <w:p w14:paraId="0C293B85" w14:textId="77777777" w:rsidR="006B0EE2" w:rsidRPr="001C5C40" w:rsidRDefault="001A52F1" w:rsidP="00803238">
      <w:pPr>
        <w:widowControl w:val="0"/>
        <w:spacing w:line="360" w:lineRule="auto"/>
        <w:ind w:firstLine="437"/>
        <w:jc w:val="both"/>
        <w:rPr>
          <w:rFonts w:eastAsia="仿宋"/>
          <w:sz w:val="28"/>
          <w:szCs w:val="28"/>
          <w:lang w:eastAsia="zh-CN"/>
        </w:rPr>
      </w:pPr>
      <w:r w:rsidRPr="001C5C40">
        <w:rPr>
          <w:rFonts w:eastAsia="仿宋"/>
          <w:sz w:val="28"/>
          <w:szCs w:val="28"/>
          <w:lang w:eastAsia="zh-CN"/>
        </w:rPr>
        <w:t>6</w:t>
      </w:r>
      <w:r w:rsidRPr="001C5C40">
        <w:rPr>
          <w:rFonts w:eastAsia="仿宋"/>
          <w:sz w:val="28"/>
          <w:szCs w:val="28"/>
          <w:lang w:eastAsia="zh-CN"/>
        </w:rPr>
        <w:t>、如甲方、乙方任何一方需改动方案、知情同意书等试验相关文件，需经各方协商一致同意、伦理委员会批准后，方可实施。</w:t>
      </w:r>
    </w:p>
    <w:p w14:paraId="553858D3" w14:textId="77777777" w:rsidR="006B0EE2" w:rsidRPr="001C5C40" w:rsidRDefault="001A52F1" w:rsidP="00803238">
      <w:pPr>
        <w:widowControl w:val="0"/>
        <w:spacing w:line="360" w:lineRule="auto"/>
        <w:ind w:firstLine="437"/>
        <w:jc w:val="both"/>
        <w:rPr>
          <w:rFonts w:eastAsia="仿宋"/>
          <w:color w:val="000000"/>
          <w:sz w:val="28"/>
          <w:szCs w:val="28"/>
          <w:lang w:eastAsia="zh-CN"/>
        </w:rPr>
      </w:pPr>
      <w:r w:rsidRPr="001C5C40">
        <w:rPr>
          <w:rFonts w:eastAsia="仿宋"/>
          <w:sz w:val="28"/>
          <w:szCs w:val="28"/>
          <w:lang w:eastAsia="zh-CN"/>
        </w:rPr>
        <w:t>7</w:t>
      </w:r>
      <w:r w:rsidRPr="001C5C40">
        <w:rPr>
          <w:rFonts w:eastAsia="仿宋"/>
          <w:sz w:val="28"/>
          <w:szCs w:val="28"/>
          <w:lang w:eastAsia="zh-CN"/>
        </w:rPr>
        <w:t>、</w:t>
      </w:r>
      <w:r w:rsidRPr="00803238">
        <w:rPr>
          <w:rFonts w:eastAsia="仿宋"/>
          <w:sz w:val="28"/>
          <w:szCs w:val="28"/>
          <w:lang w:eastAsia="zh-CN"/>
        </w:rPr>
        <w:t>乙方</w:t>
      </w:r>
      <w:r w:rsidRPr="001C5C40">
        <w:rPr>
          <w:rFonts w:eastAsia="仿宋"/>
          <w:color w:val="000000"/>
          <w:sz w:val="28"/>
          <w:szCs w:val="28"/>
          <w:lang w:eastAsia="zh-CN"/>
        </w:rPr>
        <w:t>在收到甲方付款及付款通知后，在与甲方约定的日期开具增值税发票。</w:t>
      </w:r>
    </w:p>
    <w:p w14:paraId="343E3573" w14:textId="77777777" w:rsidR="006B0EE2" w:rsidRPr="001C5C40" w:rsidRDefault="001A52F1" w:rsidP="00803238">
      <w:pPr>
        <w:widowControl w:val="0"/>
        <w:spacing w:line="360" w:lineRule="auto"/>
        <w:ind w:firstLine="437"/>
        <w:jc w:val="both"/>
        <w:rPr>
          <w:rFonts w:eastAsia="仿宋"/>
          <w:color w:val="000000"/>
          <w:sz w:val="28"/>
          <w:szCs w:val="28"/>
          <w:lang w:eastAsia="zh-CN"/>
        </w:rPr>
      </w:pPr>
      <w:r w:rsidRPr="001C5C40">
        <w:rPr>
          <w:rFonts w:eastAsia="仿宋"/>
          <w:sz w:val="28"/>
          <w:szCs w:val="28"/>
          <w:lang w:eastAsia="zh-CN"/>
        </w:rPr>
        <w:t>8</w:t>
      </w:r>
      <w:r w:rsidRPr="001C5C40">
        <w:rPr>
          <w:rFonts w:eastAsia="仿宋"/>
          <w:sz w:val="28"/>
          <w:szCs w:val="28"/>
          <w:lang w:eastAsia="zh-CN"/>
        </w:rPr>
        <w:t>、</w:t>
      </w:r>
      <w:r w:rsidRPr="001C5C40">
        <w:rPr>
          <w:rFonts w:eastAsia="仿宋"/>
          <w:color w:val="000000"/>
          <w:sz w:val="28"/>
          <w:szCs w:val="28"/>
          <w:lang w:eastAsia="zh-CN"/>
        </w:rPr>
        <w:t>根据</w:t>
      </w:r>
      <w:r w:rsidRPr="00803238">
        <w:rPr>
          <w:rFonts w:eastAsia="仿宋"/>
          <w:sz w:val="28"/>
          <w:szCs w:val="28"/>
          <w:lang w:eastAsia="zh-CN"/>
        </w:rPr>
        <w:t>伦理</w:t>
      </w:r>
      <w:r w:rsidRPr="001C5C40">
        <w:rPr>
          <w:rFonts w:eastAsia="仿宋"/>
          <w:color w:val="000000"/>
          <w:sz w:val="28"/>
          <w:szCs w:val="28"/>
          <w:lang w:eastAsia="zh-CN"/>
        </w:rPr>
        <w:t>委员会批准的临床试验方案、中</w:t>
      </w:r>
      <w:r w:rsidRPr="001C5C40">
        <w:rPr>
          <w:rFonts w:eastAsia="仿宋"/>
          <w:sz w:val="28"/>
          <w:szCs w:val="28"/>
          <w:lang w:eastAsia="zh-CN"/>
        </w:rPr>
        <w:t>国人类遗传资源管理办公室的批准</w:t>
      </w:r>
      <w:r w:rsidRPr="008F657A">
        <w:rPr>
          <w:rFonts w:eastAsia="仿宋"/>
          <w:sz w:val="28"/>
          <w:szCs w:val="28"/>
          <w:lang w:eastAsia="zh-CN"/>
        </w:rPr>
        <w:t>（如适用）</w:t>
      </w:r>
      <w:r w:rsidRPr="001C5C40">
        <w:rPr>
          <w:rFonts w:eastAsia="仿宋"/>
          <w:sz w:val="28"/>
          <w:szCs w:val="28"/>
          <w:lang w:eastAsia="zh-CN"/>
        </w:rPr>
        <w:t>以及</w:t>
      </w:r>
      <w:r w:rsidRPr="001C5C40">
        <w:rPr>
          <w:rFonts w:eastAsia="仿宋"/>
          <w:color w:val="000000"/>
          <w:sz w:val="28"/>
          <w:szCs w:val="28"/>
          <w:lang w:eastAsia="zh-CN"/>
        </w:rPr>
        <w:t>甲方提供的资料，开展</w:t>
      </w:r>
      <w:r w:rsidRPr="001C5C40">
        <w:rPr>
          <w:rFonts w:eastAsia="仿宋"/>
          <w:sz w:val="28"/>
          <w:szCs w:val="28"/>
          <w:lang w:eastAsia="zh-CN"/>
        </w:rPr>
        <w:t>人类遗传资源的采集、保藏、利用、销毁等活动。</w:t>
      </w:r>
      <w:r w:rsidRPr="001C5C40">
        <w:rPr>
          <w:rFonts w:eastAsia="仿宋"/>
          <w:color w:val="000000"/>
          <w:sz w:val="28"/>
          <w:szCs w:val="28"/>
          <w:lang w:eastAsia="zh-CN"/>
        </w:rPr>
        <w:t>在规定的条件下保存生物样本，协助生物样本的运输，并完成相关记录。</w:t>
      </w:r>
    </w:p>
    <w:p w14:paraId="5DC89588" w14:textId="77777777" w:rsidR="006B0EE2" w:rsidRPr="001C5C40" w:rsidRDefault="006B0EE2">
      <w:pPr>
        <w:spacing w:line="360" w:lineRule="auto"/>
        <w:rPr>
          <w:rFonts w:eastAsia="仿宋"/>
          <w:sz w:val="28"/>
          <w:szCs w:val="28"/>
          <w:lang w:eastAsia="zh-CN"/>
        </w:rPr>
      </w:pPr>
    </w:p>
    <w:p w14:paraId="2CD7DFB2" w14:textId="6198907F"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三、经费承担及支付方式、支付时间</w:t>
      </w:r>
    </w:p>
    <w:p w14:paraId="27AA1003" w14:textId="77777777" w:rsidR="006B0EE2" w:rsidRPr="001C5C40" w:rsidRDefault="001A52F1">
      <w:pPr>
        <w:spacing w:line="360" w:lineRule="auto"/>
        <w:rPr>
          <w:rFonts w:eastAsia="仿宋"/>
          <w:sz w:val="28"/>
          <w:szCs w:val="28"/>
          <w:lang w:eastAsia="zh-CN"/>
        </w:rPr>
      </w:pPr>
      <w:r w:rsidRPr="001C5C40">
        <w:rPr>
          <w:rFonts w:eastAsia="仿宋"/>
          <w:sz w:val="28"/>
          <w:szCs w:val="28"/>
          <w:lang w:eastAsia="zh-CN"/>
        </w:rPr>
        <w:t>（一）付款条件</w:t>
      </w:r>
    </w:p>
    <w:p w14:paraId="6B110C89" w14:textId="750EC09C" w:rsidR="00581289" w:rsidRDefault="001A52F1" w:rsidP="00581289">
      <w:pPr>
        <w:spacing w:line="360" w:lineRule="auto"/>
        <w:ind w:firstLineChars="200" w:firstLine="560"/>
        <w:jc w:val="both"/>
        <w:rPr>
          <w:rFonts w:eastAsia="仿宋"/>
          <w:color w:val="000000"/>
          <w:sz w:val="28"/>
          <w:szCs w:val="28"/>
          <w:lang w:eastAsia="zh-CN"/>
        </w:rPr>
      </w:pPr>
      <w:r w:rsidRPr="003D0A58">
        <w:rPr>
          <w:rFonts w:eastAsia="仿宋"/>
          <w:color w:val="000000"/>
          <w:sz w:val="28"/>
          <w:szCs w:val="28"/>
          <w:lang w:eastAsia="zh-CN"/>
        </w:rPr>
        <w:t>1</w:t>
      </w:r>
      <w:r w:rsidRPr="003D0A58">
        <w:rPr>
          <w:rFonts w:eastAsia="仿宋"/>
          <w:color w:val="000000"/>
          <w:sz w:val="28"/>
          <w:szCs w:val="28"/>
          <w:lang w:eastAsia="zh-CN"/>
        </w:rPr>
        <w:t>、该</w:t>
      </w:r>
      <w:r w:rsidRPr="00BA7FC5">
        <w:rPr>
          <w:rFonts w:eastAsia="仿宋"/>
          <w:color w:val="000000"/>
          <w:sz w:val="28"/>
          <w:szCs w:val="28"/>
          <w:lang w:eastAsia="zh-CN"/>
        </w:rPr>
        <w:t>试验</w:t>
      </w:r>
      <w:r w:rsidRPr="003D0A58">
        <w:rPr>
          <w:rFonts w:eastAsia="仿宋"/>
          <w:color w:val="000000"/>
          <w:sz w:val="28"/>
          <w:szCs w:val="28"/>
          <w:lang w:eastAsia="zh-CN"/>
        </w:rPr>
        <w:t>计划入组</w:t>
      </w:r>
      <w:permStart w:id="1941979426" w:edGrp="everyone"/>
      <w:r w:rsidR="00803238" w:rsidRPr="00581289">
        <w:rPr>
          <w:rFonts w:eastAsia="仿宋" w:hint="eastAsia"/>
          <w:color w:val="000000"/>
          <w:sz w:val="28"/>
          <w:szCs w:val="28"/>
          <w:u w:val="single"/>
          <w:lang w:eastAsia="zh-CN"/>
        </w:rPr>
        <w:t xml:space="preserve">      </w:t>
      </w:r>
      <w:permEnd w:id="1941979426"/>
      <w:r w:rsidRPr="003D0A58">
        <w:rPr>
          <w:rFonts w:eastAsia="仿宋"/>
          <w:color w:val="000000"/>
          <w:sz w:val="28"/>
          <w:szCs w:val="28"/>
          <w:lang w:eastAsia="zh-CN"/>
        </w:rPr>
        <w:t>例</w:t>
      </w:r>
      <w:r w:rsidR="0094163A">
        <w:rPr>
          <w:rFonts w:eastAsia="仿宋"/>
          <w:color w:val="000000"/>
          <w:sz w:val="28"/>
          <w:szCs w:val="28"/>
          <w:lang w:eastAsia="zh-CN"/>
        </w:rPr>
        <w:t>试验参与者</w:t>
      </w:r>
      <w:r w:rsidRPr="003D0A58">
        <w:rPr>
          <w:rFonts w:eastAsia="仿宋"/>
          <w:color w:val="000000"/>
          <w:sz w:val="28"/>
          <w:szCs w:val="28"/>
          <w:lang w:eastAsia="zh-CN"/>
        </w:rPr>
        <w:t>，预计该项目费用为人民币</w:t>
      </w:r>
      <w:permStart w:id="2134062036" w:edGrp="everyone"/>
      <w:r w:rsidR="003D0A58" w:rsidRPr="00581289">
        <w:rPr>
          <w:rFonts w:eastAsia="仿宋" w:hint="eastAsia"/>
          <w:color w:val="000000"/>
          <w:sz w:val="28"/>
          <w:szCs w:val="28"/>
          <w:u w:val="single"/>
          <w:lang w:eastAsia="zh-CN"/>
        </w:rPr>
        <w:t xml:space="preserve"> </w:t>
      </w:r>
      <w:r w:rsidR="00581289" w:rsidRPr="00581289">
        <w:rPr>
          <w:rFonts w:eastAsia="仿宋" w:hint="eastAsia"/>
          <w:color w:val="000000"/>
          <w:sz w:val="28"/>
          <w:szCs w:val="28"/>
          <w:u w:val="single"/>
          <w:lang w:eastAsia="zh-CN"/>
        </w:rPr>
        <w:t xml:space="preserve">  </w:t>
      </w:r>
    </w:p>
    <w:p w14:paraId="34B7ED00" w14:textId="5ED59794" w:rsidR="006B0EE2" w:rsidRPr="00581289" w:rsidRDefault="00581289" w:rsidP="00581289">
      <w:pPr>
        <w:spacing w:line="360" w:lineRule="auto"/>
        <w:jc w:val="both"/>
        <w:rPr>
          <w:rFonts w:eastAsia="仿宋"/>
          <w:color w:val="000000"/>
          <w:sz w:val="28"/>
          <w:szCs w:val="28"/>
          <w:lang w:eastAsia="zh-CN"/>
        </w:rPr>
      </w:pPr>
      <w:r w:rsidRPr="00581289">
        <w:rPr>
          <w:rFonts w:eastAsia="仿宋" w:hint="eastAsia"/>
          <w:color w:val="000000"/>
          <w:sz w:val="28"/>
          <w:szCs w:val="28"/>
          <w:u w:val="single"/>
          <w:lang w:eastAsia="zh-CN"/>
        </w:rPr>
        <w:t xml:space="preserve">            </w:t>
      </w:r>
      <w:r>
        <w:rPr>
          <w:rFonts w:eastAsia="仿宋" w:hint="eastAsia"/>
          <w:color w:val="000000"/>
          <w:sz w:val="28"/>
          <w:szCs w:val="28"/>
          <w:u w:val="single"/>
          <w:lang w:eastAsia="zh-CN"/>
        </w:rPr>
        <w:t xml:space="preserve">                   </w:t>
      </w:r>
      <w:permEnd w:id="2134062036"/>
      <w:r w:rsidR="001A52F1" w:rsidRPr="00581289">
        <w:rPr>
          <w:rFonts w:eastAsia="仿宋"/>
          <w:color w:val="000000"/>
          <w:sz w:val="28"/>
          <w:szCs w:val="28"/>
          <w:lang w:eastAsia="zh-CN"/>
        </w:rPr>
        <w:t>（大写）（</w:t>
      </w:r>
      <w:r w:rsidR="001A52F1" w:rsidRPr="00581289">
        <w:rPr>
          <w:rFonts w:eastAsia="仿宋"/>
          <w:color w:val="000000"/>
          <w:sz w:val="28"/>
          <w:szCs w:val="28"/>
          <w:lang w:eastAsia="zh-CN"/>
        </w:rPr>
        <w:t>¥</w:t>
      </w:r>
      <w:permStart w:id="1874928461" w:edGrp="everyone"/>
      <w:r w:rsidR="00BA7FC5" w:rsidRPr="00581289">
        <w:rPr>
          <w:rFonts w:eastAsia="仿宋" w:hint="eastAsia"/>
          <w:color w:val="000000"/>
          <w:sz w:val="28"/>
          <w:szCs w:val="28"/>
          <w:u w:val="single"/>
          <w:lang w:eastAsia="zh-CN"/>
        </w:rPr>
        <w:t xml:space="preserve">      </w:t>
      </w:r>
      <w:permEnd w:id="1874928461"/>
      <w:r w:rsidR="001A52F1" w:rsidRPr="00581289">
        <w:rPr>
          <w:rFonts w:eastAsia="仿宋"/>
          <w:color w:val="000000"/>
          <w:sz w:val="28"/>
          <w:szCs w:val="28"/>
          <w:lang w:eastAsia="zh-CN"/>
        </w:rPr>
        <w:t>元整），全部费用由甲方承担。本试验费用含研究者观察费、</w:t>
      </w:r>
      <w:r w:rsidR="0094163A">
        <w:rPr>
          <w:rFonts w:eastAsia="仿宋"/>
          <w:color w:val="000000"/>
          <w:sz w:val="28"/>
          <w:szCs w:val="28"/>
          <w:lang w:eastAsia="zh-CN"/>
        </w:rPr>
        <w:t>试验参与者</w:t>
      </w:r>
      <w:r w:rsidR="001A52F1" w:rsidRPr="00581289">
        <w:rPr>
          <w:rFonts w:eastAsia="仿宋"/>
          <w:color w:val="000000"/>
          <w:sz w:val="28"/>
          <w:szCs w:val="28"/>
          <w:lang w:eastAsia="zh-CN"/>
        </w:rPr>
        <w:t>检查费、</w:t>
      </w:r>
      <w:r w:rsidR="0094163A">
        <w:rPr>
          <w:rFonts w:eastAsia="仿宋"/>
          <w:color w:val="000000"/>
          <w:sz w:val="28"/>
          <w:szCs w:val="28"/>
          <w:lang w:eastAsia="zh-CN"/>
        </w:rPr>
        <w:t>试验参与者</w:t>
      </w:r>
      <w:r w:rsidR="001A52F1" w:rsidRPr="00581289">
        <w:rPr>
          <w:rFonts w:eastAsia="仿宋"/>
          <w:color w:val="000000"/>
          <w:sz w:val="28"/>
          <w:szCs w:val="28"/>
          <w:lang w:eastAsia="zh-CN"/>
        </w:rPr>
        <w:t>补偿费、医院管理费、</w:t>
      </w:r>
      <w:r w:rsidR="005C170A">
        <w:rPr>
          <w:rFonts w:eastAsia="仿宋" w:hint="eastAsia"/>
          <w:color w:val="000000"/>
          <w:sz w:val="28"/>
          <w:szCs w:val="28"/>
          <w:lang w:eastAsia="zh-CN"/>
        </w:rPr>
        <w:t>增值</w:t>
      </w:r>
      <w:r w:rsidR="001A52F1" w:rsidRPr="00581289">
        <w:rPr>
          <w:rFonts w:eastAsia="仿宋"/>
          <w:color w:val="000000"/>
          <w:sz w:val="28"/>
          <w:szCs w:val="28"/>
          <w:lang w:eastAsia="zh-CN"/>
        </w:rPr>
        <w:t>税费等（费用总额分配详情见附件一）。</w:t>
      </w:r>
      <w:commentRangeStart w:id="7"/>
      <w:r w:rsidR="001A52F1" w:rsidRPr="00581289">
        <w:rPr>
          <w:rFonts w:eastAsia="仿宋"/>
          <w:color w:val="000000"/>
          <w:sz w:val="28"/>
          <w:szCs w:val="28"/>
          <w:lang w:eastAsia="zh-CN"/>
        </w:rPr>
        <w:t>此费用包括：</w:t>
      </w:r>
      <w:commentRangeEnd w:id="7"/>
      <w:r w:rsidR="001A52F1" w:rsidRPr="00581289">
        <w:rPr>
          <w:rFonts w:eastAsia="仿宋"/>
          <w:color w:val="000000"/>
          <w:sz w:val="28"/>
          <w:szCs w:val="28"/>
          <w:lang w:eastAsia="zh-CN"/>
        </w:rPr>
        <w:commentReference w:id="7"/>
      </w:r>
    </w:p>
    <w:p w14:paraId="345687FE" w14:textId="1AD04D07" w:rsidR="006B0EE2" w:rsidRPr="001C5C40" w:rsidRDefault="001A52F1" w:rsidP="0097054A">
      <w:pPr>
        <w:spacing w:line="360" w:lineRule="auto"/>
        <w:ind w:firstLineChars="200" w:firstLine="560"/>
        <w:jc w:val="both"/>
        <w:rPr>
          <w:rFonts w:eastAsia="仿宋"/>
          <w:sz w:val="28"/>
          <w:szCs w:val="28"/>
          <w:lang w:eastAsia="zh-CN"/>
        </w:rPr>
      </w:pPr>
      <w:r w:rsidRPr="001C5C40">
        <w:rPr>
          <w:rFonts w:eastAsia="仿宋"/>
          <w:sz w:val="28"/>
          <w:szCs w:val="28"/>
          <w:lang w:eastAsia="zh-CN"/>
        </w:rPr>
        <w:t>1.1</w:t>
      </w:r>
      <w:r w:rsidR="0097054A">
        <w:rPr>
          <w:rFonts w:eastAsia="仿宋" w:hint="eastAsia"/>
          <w:sz w:val="28"/>
          <w:szCs w:val="28"/>
          <w:lang w:eastAsia="zh-CN"/>
        </w:rPr>
        <w:t xml:space="preserve"> </w:t>
      </w:r>
      <w:r w:rsidRPr="001C5C40">
        <w:rPr>
          <w:rFonts w:eastAsia="仿宋"/>
          <w:sz w:val="28"/>
          <w:szCs w:val="28"/>
          <w:lang w:eastAsia="zh-CN"/>
        </w:rPr>
        <w:t>研究者观察费（研究者为此项研究所付出的劳务费）</w:t>
      </w:r>
      <w:permStart w:id="1160987687" w:edGrp="everyone"/>
      <w:r w:rsidR="0097054A" w:rsidRPr="0097054A">
        <w:rPr>
          <w:rFonts w:eastAsia="仿宋" w:hint="eastAsia"/>
          <w:sz w:val="28"/>
          <w:szCs w:val="28"/>
          <w:u w:val="single"/>
          <w:lang w:eastAsia="zh-CN"/>
        </w:rPr>
        <w:t xml:space="preserve">        </w:t>
      </w:r>
      <w:permEnd w:id="1160987687"/>
      <w:r w:rsidRPr="001C5C40">
        <w:rPr>
          <w:rFonts w:eastAsia="仿宋"/>
          <w:sz w:val="28"/>
          <w:szCs w:val="28"/>
          <w:lang w:eastAsia="zh-CN"/>
        </w:rPr>
        <w:t>元。</w:t>
      </w:r>
    </w:p>
    <w:p w14:paraId="21F76C2C" w14:textId="7B6EEAF3" w:rsidR="006B0EE2" w:rsidRPr="001C5C40" w:rsidRDefault="001A52F1" w:rsidP="00CB7FE1">
      <w:pPr>
        <w:spacing w:line="360" w:lineRule="auto"/>
        <w:ind w:firstLineChars="200" w:firstLine="560"/>
        <w:jc w:val="both"/>
        <w:rPr>
          <w:rFonts w:eastAsia="仿宋"/>
          <w:sz w:val="28"/>
          <w:szCs w:val="28"/>
          <w:lang w:eastAsia="zh-CN"/>
        </w:rPr>
      </w:pPr>
      <w:r w:rsidRPr="001C5C40">
        <w:rPr>
          <w:rFonts w:eastAsia="仿宋"/>
          <w:sz w:val="28"/>
          <w:szCs w:val="28"/>
          <w:lang w:eastAsia="zh-CN"/>
        </w:rPr>
        <w:lastRenderedPageBreak/>
        <w:t xml:space="preserve">1.2 </w:t>
      </w:r>
      <w:r w:rsidR="0094163A">
        <w:rPr>
          <w:rFonts w:eastAsia="仿宋"/>
          <w:sz w:val="28"/>
          <w:szCs w:val="28"/>
          <w:lang w:eastAsia="zh-CN"/>
        </w:rPr>
        <w:t>试验参与者</w:t>
      </w:r>
      <w:r w:rsidRPr="001C5C40">
        <w:rPr>
          <w:rFonts w:eastAsia="仿宋"/>
          <w:sz w:val="28"/>
          <w:szCs w:val="28"/>
          <w:lang w:eastAsia="zh-CN"/>
        </w:rPr>
        <w:t>（入组）实验室检查费</w:t>
      </w:r>
      <w:permStart w:id="1043350710" w:edGrp="everyone"/>
      <w:r w:rsidR="0097054A" w:rsidRPr="0097054A">
        <w:rPr>
          <w:rFonts w:eastAsia="仿宋" w:hint="eastAsia"/>
          <w:sz w:val="28"/>
          <w:szCs w:val="28"/>
          <w:u w:val="single"/>
          <w:lang w:eastAsia="zh-CN"/>
        </w:rPr>
        <w:t xml:space="preserve">        </w:t>
      </w:r>
      <w:permEnd w:id="1043350710"/>
      <w:r w:rsidRPr="001C5C40">
        <w:rPr>
          <w:rFonts w:eastAsia="仿宋"/>
          <w:sz w:val="28"/>
          <w:szCs w:val="28"/>
          <w:lang w:eastAsia="zh-CN"/>
        </w:rPr>
        <w:t>元（检查费详情请见附件二）。</w:t>
      </w:r>
    </w:p>
    <w:p w14:paraId="3BBEA3A8" w14:textId="31FD3B28" w:rsidR="006B0EE2" w:rsidRPr="001C5C40" w:rsidRDefault="001A52F1" w:rsidP="00CB7FE1">
      <w:pPr>
        <w:spacing w:line="360" w:lineRule="auto"/>
        <w:ind w:firstLineChars="200" w:firstLine="560"/>
        <w:jc w:val="both"/>
        <w:rPr>
          <w:rFonts w:eastAsia="仿宋"/>
          <w:sz w:val="28"/>
          <w:szCs w:val="28"/>
          <w:lang w:eastAsia="zh-CN"/>
        </w:rPr>
      </w:pPr>
      <w:r w:rsidRPr="001C5C40">
        <w:rPr>
          <w:rFonts w:eastAsia="仿宋"/>
          <w:sz w:val="28"/>
          <w:szCs w:val="28"/>
          <w:lang w:eastAsia="zh-CN"/>
        </w:rPr>
        <w:t xml:space="preserve">1.3 </w:t>
      </w:r>
      <w:r w:rsidR="0094163A">
        <w:rPr>
          <w:rFonts w:eastAsia="仿宋"/>
          <w:sz w:val="28"/>
          <w:szCs w:val="28"/>
          <w:lang w:eastAsia="zh-CN"/>
        </w:rPr>
        <w:t>试验参与者</w:t>
      </w:r>
      <w:r w:rsidRPr="001C5C40">
        <w:rPr>
          <w:rFonts w:eastAsia="仿宋"/>
          <w:sz w:val="28"/>
          <w:szCs w:val="28"/>
          <w:lang w:eastAsia="zh-CN"/>
        </w:rPr>
        <w:t>补偿费</w:t>
      </w:r>
      <w:permStart w:id="853484597" w:edGrp="everyone"/>
      <w:r w:rsidR="00CB7FE1" w:rsidRPr="00CB7FE1">
        <w:rPr>
          <w:rFonts w:eastAsia="仿宋" w:hint="eastAsia"/>
          <w:sz w:val="28"/>
          <w:szCs w:val="28"/>
          <w:u w:val="single"/>
          <w:lang w:eastAsia="zh-CN"/>
        </w:rPr>
        <w:t xml:space="preserve">        </w:t>
      </w:r>
      <w:permEnd w:id="853484597"/>
      <w:r w:rsidRPr="001C5C40">
        <w:rPr>
          <w:rFonts w:eastAsia="仿宋"/>
          <w:sz w:val="28"/>
          <w:szCs w:val="28"/>
          <w:lang w:eastAsia="zh-CN"/>
        </w:rPr>
        <w:t>元。（附件三）</w:t>
      </w:r>
    </w:p>
    <w:p w14:paraId="75CF1710"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 xml:space="preserve">1.4 </w:t>
      </w:r>
      <w:r w:rsidRPr="001C5C40">
        <w:rPr>
          <w:rFonts w:eastAsia="仿宋"/>
          <w:spacing w:val="1"/>
          <w:sz w:val="28"/>
          <w:szCs w:val="28"/>
          <w:lang w:eastAsia="zh-CN"/>
        </w:rPr>
        <w:t>其他费用：</w:t>
      </w:r>
    </w:p>
    <w:p w14:paraId="5A83B6CB" w14:textId="2CF4E15B" w:rsidR="006B0EE2" w:rsidRPr="001C5C40" w:rsidRDefault="001A52F1" w:rsidP="009D1FA4">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t>（</w:t>
      </w:r>
      <w:r w:rsidRPr="001C5C40">
        <w:rPr>
          <w:rFonts w:eastAsia="仿宋"/>
          <w:spacing w:val="1"/>
          <w:sz w:val="28"/>
          <w:szCs w:val="28"/>
          <w:lang w:eastAsia="zh-CN"/>
        </w:rPr>
        <w:t>1</w:t>
      </w:r>
      <w:r w:rsidRPr="001C5C40">
        <w:rPr>
          <w:rFonts w:eastAsia="仿宋"/>
          <w:spacing w:val="1"/>
          <w:sz w:val="28"/>
          <w:szCs w:val="28"/>
          <w:lang w:eastAsia="zh-CN"/>
        </w:rPr>
        <w:t>）</w:t>
      </w:r>
      <w:r w:rsidRPr="009D1FA4">
        <w:rPr>
          <w:rFonts w:eastAsia="仿宋"/>
          <w:sz w:val="28"/>
          <w:szCs w:val="28"/>
          <w:lang w:eastAsia="zh-CN"/>
        </w:rPr>
        <w:t>方案</w:t>
      </w:r>
      <w:r w:rsidRPr="001C5C40">
        <w:rPr>
          <w:rFonts w:eastAsia="仿宋"/>
          <w:spacing w:val="1"/>
          <w:sz w:val="28"/>
          <w:szCs w:val="28"/>
          <w:lang w:eastAsia="zh-CN"/>
        </w:rPr>
        <w:t>及附属文件设计、协商费</w:t>
      </w:r>
      <w:permStart w:id="297355011" w:edGrp="everyone"/>
      <w:r w:rsidR="009D1FA4" w:rsidRPr="009D1FA4">
        <w:rPr>
          <w:rFonts w:eastAsia="仿宋" w:hint="eastAsia"/>
          <w:spacing w:val="1"/>
          <w:sz w:val="28"/>
          <w:szCs w:val="28"/>
          <w:u w:val="single"/>
          <w:lang w:eastAsia="zh-CN"/>
        </w:rPr>
        <w:t xml:space="preserve">        </w:t>
      </w:r>
      <w:permEnd w:id="297355011"/>
      <w:r w:rsidRPr="001C5C40">
        <w:rPr>
          <w:rFonts w:eastAsia="仿宋"/>
          <w:spacing w:val="1"/>
          <w:sz w:val="28"/>
          <w:szCs w:val="28"/>
          <w:lang w:eastAsia="zh-CN"/>
        </w:rPr>
        <w:t>元；预计筛选</w:t>
      </w:r>
      <w:permStart w:id="57300163" w:edGrp="everyone"/>
      <w:r w:rsidR="009D1FA4" w:rsidRPr="009D1FA4">
        <w:rPr>
          <w:rFonts w:eastAsia="仿宋" w:hint="eastAsia"/>
          <w:spacing w:val="1"/>
          <w:sz w:val="28"/>
          <w:szCs w:val="28"/>
          <w:u w:val="single"/>
          <w:lang w:eastAsia="zh-CN"/>
        </w:rPr>
        <w:t xml:space="preserve">    </w:t>
      </w:r>
      <w:permEnd w:id="57300163"/>
      <w:r w:rsidRPr="001C5C40">
        <w:rPr>
          <w:rFonts w:eastAsia="仿宋"/>
          <w:spacing w:val="1"/>
          <w:sz w:val="28"/>
          <w:szCs w:val="28"/>
          <w:lang w:eastAsia="zh-CN"/>
        </w:rPr>
        <w:t>人，知情同意费</w:t>
      </w:r>
      <w:permStart w:id="1657955120" w:edGrp="everyone"/>
      <w:r w:rsidR="009D1FA4" w:rsidRPr="009D1FA4">
        <w:rPr>
          <w:rFonts w:eastAsia="仿宋" w:hint="eastAsia"/>
          <w:spacing w:val="1"/>
          <w:sz w:val="28"/>
          <w:szCs w:val="28"/>
          <w:u w:val="single"/>
          <w:lang w:eastAsia="zh-CN"/>
        </w:rPr>
        <w:t xml:space="preserve">        </w:t>
      </w:r>
      <w:permEnd w:id="1657955120"/>
      <w:r w:rsidRPr="001C5C40">
        <w:rPr>
          <w:rFonts w:eastAsia="仿宋"/>
          <w:spacing w:val="1"/>
          <w:sz w:val="28"/>
          <w:szCs w:val="28"/>
          <w:lang w:eastAsia="zh-CN"/>
        </w:rPr>
        <w:t>元；研究参与者筛查费</w:t>
      </w:r>
      <w:permStart w:id="307782789" w:edGrp="everyone"/>
      <w:r w:rsidR="009D1FA4" w:rsidRPr="009D1FA4">
        <w:rPr>
          <w:rFonts w:eastAsia="仿宋" w:hint="eastAsia"/>
          <w:spacing w:val="1"/>
          <w:sz w:val="28"/>
          <w:szCs w:val="28"/>
          <w:u w:val="single"/>
          <w:lang w:eastAsia="zh-CN"/>
        </w:rPr>
        <w:t xml:space="preserve">        </w:t>
      </w:r>
      <w:permEnd w:id="307782789"/>
      <w:r w:rsidRPr="001C5C40">
        <w:rPr>
          <w:rFonts w:eastAsia="仿宋"/>
          <w:spacing w:val="1"/>
          <w:sz w:val="28"/>
          <w:szCs w:val="28"/>
          <w:lang w:eastAsia="zh-CN"/>
        </w:rPr>
        <w:t>元；研究参与者</w:t>
      </w:r>
      <w:r w:rsidR="009D1FA4">
        <w:rPr>
          <w:rFonts w:eastAsia="仿宋" w:hint="eastAsia"/>
          <w:spacing w:val="1"/>
          <w:sz w:val="28"/>
          <w:szCs w:val="28"/>
          <w:lang w:eastAsia="zh-CN"/>
        </w:rPr>
        <w:t>（</w:t>
      </w:r>
      <w:r w:rsidRPr="001C5C40">
        <w:rPr>
          <w:rFonts w:eastAsia="仿宋"/>
          <w:spacing w:val="1"/>
          <w:sz w:val="28"/>
          <w:szCs w:val="28"/>
          <w:lang w:eastAsia="zh-CN"/>
        </w:rPr>
        <w:t>筛败）检查费</w:t>
      </w:r>
      <w:permStart w:id="1459505525" w:edGrp="everyone"/>
      <w:r w:rsidR="009D1FA4" w:rsidRPr="009D1FA4">
        <w:rPr>
          <w:rFonts w:eastAsia="仿宋" w:hint="eastAsia"/>
          <w:spacing w:val="1"/>
          <w:sz w:val="28"/>
          <w:szCs w:val="28"/>
          <w:u w:val="single"/>
          <w:lang w:eastAsia="zh-CN"/>
        </w:rPr>
        <w:t xml:space="preserve">        </w:t>
      </w:r>
      <w:permEnd w:id="1459505525"/>
      <w:r w:rsidRPr="001C5C40">
        <w:rPr>
          <w:rFonts w:eastAsia="仿宋"/>
          <w:spacing w:val="1"/>
          <w:sz w:val="28"/>
          <w:szCs w:val="28"/>
          <w:lang w:eastAsia="zh-CN"/>
        </w:rPr>
        <w:t>元</w:t>
      </w:r>
      <w:r w:rsidRPr="001C5C40">
        <w:rPr>
          <w:rFonts w:eastAsia="仿宋"/>
          <w:sz w:val="28"/>
          <w:szCs w:val="28"/>
          <w:lang w:eastAsia="zh-CN"/>
        </w:rPr>
        <w:t>。</w:t>
      </w:r>
    </w:p>
    <w:p w14:paraId="396EF906" w14:textId="0C87D37C" w:rsidR="006B0EE2" w:rsidRPr="001C5C40" w:rsidRDefault="001A52F1" w:rsidP="009D1FA4">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t>（</w:t>
      </w:r>
      <w:r w:rsidRPr="001C5C40">
        <w:rPr>
          <w:rFonts w:eastAsia="仿宋"/>
          <w:spacing w:val="1"/>
          <w:sz w:val="28"/>
          <w:szCs w:val="28"/>
          <w:lang w:eastAsia="zh-CN"/>
        </w:rPr>
        <w:t>2</w:t>
      </w:r>
      <w:r w:rsidRPr="001C5C40">
        <w:rPr>
          <w:rFonts w:eastAsia="仿宋"/>
          <w:spacing w:val="1"/>
          <w:sz w:val="28"/>
          <w:szCs w:val="28"/>
          <w:lang w:eastAsia="zh-CN"/>
        </w:rPr>
        <w:t>）研究</w:t>
      </w:r>
      <w:r w:rsidRPr="009D1FA4">
        <w:rPr>
          <w:rFonts w:eastAsia="仿宋"/>
          <w:sz w:val="28"/>
          <w:szCs w:val="28"/>
          <w:lang w:eastAsia="zh-CN"/>
        </w:rPr>
        <w:t>参与者</w:t>
      </w:r>
      <w:r w:rsidRPr="001C5C40">
        <w:rPr>
          <w:rFonts w:eastAsia="仿宋"/>
          <w:spacing w:val="1"/>
          <w:sz w:val="28"/>
          <w:szCs w:val="28"/>
          <w:lang w:eastAsia="zh-CN"/>
        </w:rPr>
        <w:t>餐饮费</w:t>
      </w:r>
      <w:permStart w:id="167148752" w:edGrp="everyone"/>
      <w:r w:rsidR="009D1FA4" w:rsidRPr="009D1FA4">
        <w:rPr>
          <w:rFonts w:eastAsia="仿宋" w:hint="eastAsia"/>
          <w:spacing w:val="1"/>
          <w:sz w:val="28"/>
          <w:szCs w:val="28"/>
          <w:u w:val="single"/>
          <w:lang w:eastAsia="zh-CN"/>
        </w:rPr>
        <w:t xml:space="preserve">      </w:t>
      </w:r>
      <w:permEnd w:id="167148752"/>
      <w:r w:rsidRPr="001C5C40">
        <w:rPr>
          <w:rFonts w:eastAsia="仿宋"/>
          <w:spacing w:val="1"/>
          <w:sz w:val="28"/>
          <w:szCs w:val="28"/>
          <w:lang w:eastAsia="zh-CN"/>
        </w:rPr>
        <w:t>元；研究参与者床位费</w:t>
      </w:r>
      <w:permStart w:id="1283676637" w:edGrp="everyone"/>
      <w:r w:rsidR="009D1FA4" w:rsidRPr="009D1FA4">
        <w:rPr>
          <w:rFonts w:eastAsia="仿宋" w:hint="eastAsia"/>
          <w:spacing w:val="1"/>
          <w:sz w:val="28"/>
          <w:szCs w:val="28"/>
          <w:u w:val="single"/>
          <w:lang w:eastAsia="zh-CN"/>
        </w:rPr>
        <w:t xml:space="preserve">      </w:t>
      </w:r>
      <w:permEnd w:id="1283676637"/>
      <w:r w:rsidRPr="001C5C40">
        <w:rPr>
          <w:rFonts w:eastAsia="仿宋"/>
          <w:spacing w:val="1"/>
          <w:sz w:val="28"/>
          <w:szCs w:val="28"/>
          <w:lang w:eastAsia="zh-CN"/>
        </w:rPr>
        <w:t>元。</w:t>
      </w:r>
    </w:p>
    <w:p w14:paraId="15D86E65" w14:textId="77777777" w:rsidR="009D1FA4" w:rsidRDefault="001A52F1" w:rsidP="009D1FA4">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t>（</w:t>
      </w:r>
      <w:r w:rsidRPr="001C5C40">
        <w:rPr>
          <w:rFonts w:eastAsia="仿宋"/>
          <w:spacing w:val="1"/>
          <w:sz w:val="28"/>
          <w:szCs w:val="28"/>
          <w:lang w:eastAsia="zh-CN"/>
        </w:rPr>
        <w:t>3</w:t>
      </w:r>
      <w:r w:rsidRPr="001C5C40">
        <w:rPr>
          <w:rFonts w:eastAsia="仿宋"/>
          <w:spacing w:val="1"/>
          <w:sz w:val="28"/>
          <w:szCs w:val="28"/>
          <w:lang w:eastAsia="zh-CN"/>
        </w:rPr>
        <w:t>）血浆样本储存、运输管理费</w:t>
      </w:r>
      <w:permStart w:id="222637672" w:edGrp="everyone"/>
      <w:r w:rsidR="009D1FA4" w:rsidRPr="009D1FA4">
        <w:rPr>
          <w:rFonts w:eastAsia="仿宋" w:hint="eastAsia"/>
          <w:spacing w:val="1"/>
          <w:sz w:val="28"/>
          <w:szCs w:val="28"/>
          <w:u w:val="single"/>
          <w:lang w:eastAsia="zh-CN"/>
        </w:rPr>
        <w:t xml:space="preserve">    </w:t>
      </w:r>
      <w:r w:rsidR="009D1FA4">
        <w:rPr>
          <w:rFonts w:eastAsia="仿宋" w:hint="eastAsia"/>
          <w:spacing w:val="1"/>
          <w:sz w:val="28"/>
          <w:szCs w:val="28"/>
          <w:u w:val="single"/>
          <w:lang w:eastAsia="zh-CN"/>
        </w:rPr>
        <w:t xml:space="preserve"> </w:t>
      </w:r>
      <w:r w:rsidR="009D1FA4" w:rsidRPr="009D1FA4">
        <w:rPr>
          <w:rFonts w:eastAsia="仿宋" w:hint="eastAsia"/>
          <w:spacing w:val="1"/>
          <w:sz w:val="28"/>
          <w:szCs w:val="28"/>
          <w:u w:val="single"/>
          <w:lang w:eastAsia="zh-CN"/>
        </w:rPr>
        <w:t xml:space="preserve"> </w:t>
      </w:r>
      <w:permEnd w:id="222637672"/>
      <w:r w:rsidRPr="001C5C40">
        <w:rPr>
          <w:rFonts w:eastAsia="仿宋"/>
          <w:spacing w:val="1"/>
          <w:sz w:val="28"/>
          <w:szCs w:val="28"/>
          <w:lang w:eastAsia="zh-CN"/>
        </w:rPr>
        <w:t>元；药品</w:t>
      </w:r>
      <w:r w:rsidRPr="001C5C40">
        <w:rPr>
          <w:rFonts w:eastAsia="仿宋"/>
          <w:spacing w:val="1"/>
          <w:sz w:val="28"/>
          <w:szCs w:val="28"/>
          <w:lang w:eastAsia="zh-CN"/>
        </w:rPr>
        <w:t>/</w:t>
      </w:r>
      <w:r w:rsidRPr="001C5C40">
        <w:rPr>
          <w:rFonts w:eastAsia="仿宋"/>
          <w:spacing w:val="1"/>
          <w:sz w:val="28"/>
          <w:szCs w:val="28"/>
          <w:lang w:eastAsia="zh-CN"/>
        </w:rPr>
        <w:t>档案管理费</w:t>
      </w:r>
      <w:permStart w:id="1218780913" w:edGrp="everyone"/>
      <w:r w:rsidR="009D1FA4" w:rsidRPr="009D1FA4">
        <w:rPr>
          <w:rFonts w:eastAsia="仿宋" w:hint="eastAsia"/>
          <w:spacing w:val="1"/>
          <w:sz w:val="28"/>
          <w:szCs w:val="28"/>
          <w:u w:val="single"/>
          <w:lang w:eastAsia="zh-CN"/>
        </w:rPr>
        <w:t xml:space="preserve">     </w:t>
      </w:r>
      <w:permEnd w:id="1218780913"/>
      <w:r w:rsidRPr="001C5C40">
        <w:rPr>
          <w:rFonts w:eastAsia="仿宋"/>
          <w:spacing w:val="1"/>
          <w:sz w:val="28"/>
          <w:szCs w:val="28"/>
          <w:lang w:eastAsia="zh-CN"/>
        </w:rPr>
        <w:t>元；</w:t>
      </w:r>
      <w:proofErr w:type="gramStart"/>
      <w:r w:rsidRPr="001C5C40">
        <w:rPr>
          <w:rFonts w:eastAsia="仿宋"/>
          <w:spacing w:val="1"/>
          <w:sz w:val="28"/>
          <w:szCs w:val="28"/>
          <w:lang w:eastAsia="zh-CN"/>
        </w:rPr>
        <w:t>耗材费</w:t>
      </w:r>
      <w:permStart w:id="1594847151" w:edGrp="everyone"/>
      <w:proofErr w:type="gramEnd"/>
      <w:r w:rsidR="009D1FA4" w:rsidRPr="009D1FA4">
        <w:rPr>
          <w:rFonts w:eastAsia="仿宋" w:hint="eastAsia"/>
          <w:spacing w:val="1"/>
          <w:sz w:val="28"/>
          <w:szCs w:val="28"/>
          <w:u w:val="single"/>
          <w:lang w:eastAsia="zh-CN"/>
        </w:rPr>
        <w:t xml:space="preserve">      </w:t>
      </w:r>
      <w:permEnd w:id="1594847151"/>
      <w:r w:rsidRPr="001C5C40">
        <w:rPr>
          <w:rFonts w:eastAsia="仿宋"/>
          <w:spacing w:val="1"/>
          <w:sz w:val="28"/>
          <w:szCs w:val="28"/>
          <w:lang w:eastAsia="zh-CN"/>
        </w:rPr>
        <w:t>元。原始病历填写及审核费（筛选病例）</w:t>
      </w:r>
      <w:permStart w:id="1735022957" w:edGrp="everyone"/>
      <w:r w:rsidR="009D1FA4" w:rsidRPr="009D1FA4">
        <w:rPr>
          <w:rFonts w:eastAsia="仿宋" w:hint="eastAsia"/>
          <w:spacing w:val="1"/>
          <w:sz w:val="28"/>
          <w:szCs w:val="28"/>
          <w:u w:val="single"/>
          <w:lang w:eastAsia="zh-CN"/>
        </w:rPr>
        <w:t xml:space="preserve">      </w:t>
      </w:r>
      <w:permEnd w:id="1735022957"/>
      <w:r w:rsidRPr="001C5C40">
        <w:rPr>
          <w:rFonts w:eastAsia="仿宋"/>
          <w:spacing w:val="1"/>
          <w:sz w:val="28"/>
          <w:szCs w:val="28"/>
          <w:lang w:eastAsia="zh-CN"/>
        </w:rPr>
        <w:t>元，原始病历填写及审核费（入组病例）</w:t>
      </w:r>
      <w:permStart w:id="4197446" w:edGrp="everyone"/>
      <w:r w:rsidR="009D1FA4" w:rsidRPr="009D1FA4">
        <w:rPr>
          <w:rFonts w:eastAsia="仿宋" w:hint="eastAsia"/>
          <w:spacing w:val="1"/>
          <w:sz w:val="28"/>
          <w:szCs w:val="28"/>
          <w:u w:val="single"/>
          <w:lang w:eastAsia="zh-CN"/>
        </w:rPr>
        <w:t xml:space="preserve">      </w:t>
      </w:r>
      <w:permEnd w:id="4197446"/>
      <w:r w:rsidRPr="001C5C40">
        <w:rPr>
          <w:rFonts w:eastAsia="仿宋"/>
          <w:spacing w:val="1"/>
          <w:sz w:val="28"/>
          <w:szCs w:val="28"/>
          <w:lang w:eastAsia="zh-CN"/>
        </w:rPr>
        <w:t>元，质量监察</w:t>
      </w:r>
      <w:r w:rsidRPr="001C5C40">
        <w:rPr>
          <w:rFonts w:eastAsia="仿宋"/>
          <w:spacing w:val="1"/>
          <w:sz w:val="28"/>
          <w:szCs w:val="28"/>
          <w:lang w:eastAsia="zh-CN"/>
        </w:rPr>
        <w:t>/</w:t>
      </w:r>
      <w:r w:rsidRPr="001C5C40">
        <w:rPr>
          <w:rFonts w:eastAsia="仿宋"/>
          <w:spacing w:val="1"/>
          <w:sz w:val="28"/>
          <w:szCs w:val="28"/>
          <w:lang w:eastAsia="zh-CN"/>
        </w:rPr>
        <w:t>检查</w:t>
      </w:r>
      <w:r w:rsidRPr="001C5C40">
        <w:rPr>
          <w:rFonts w:eastAsia="仿宋"/>
          <w:spacing w:val="1"/>
          <w:sz w:val="28"/>
          <w:szCs w:val="28"/>
          <w:lang w:eastAsia="zh-CN"/>
        </w:rPr>
        <w:t>/</w:t>
      </w:r>
      <w:r w:rsidRPr="001C5C40">
        <w:rPr>
          <w:rFonts w:eastAsia="仿宋"/>
          <w:spacing w:val="1"/>
          <w:sz w:val="28"/>
          <w:szCs w:val="28"/>
          <w:lang w:eastAsia="zh-CN"/>
        </w:rPr>
        <w:t>项目管理费</w:t>
      </w:r>
    </w:p>
    <w:p w14:paraId="6F7892BA" w14:textId="1CE13384" w:rsidR="006B0EE2" w:rsidRPr="001C5C40" w:rsidRDefault="009D1FA4" w:rsidP="009D1FA4">
      <w:pPr>
        <w:spacing w:line="360" w:lineRule="auto"/>
        <w:jc w:val="both"/>
        <w:rPr>
          <w:rFonts w:eastAsia="仿宋"/>
          <w:spacing w:val="1"/>
          <w:sz w:val="28"/>
          <w:szCs w:val="28"/>
          <w:lang w:eastAsia="zh-CN"/>
        </w:rPr>
      </w:pPr>
      <w:permStart w:id="1623222114" w:edGrp="everyone"/>
      <w:r w:rsidRPr="009D1FA4">
        <w:rPr>
          <w:rFonts w:eastAsia="仿宋" w:hint="eastAsia"/>
          <w:spacing w:val="1"/>
          <w:sz w:val="28"/>
          <w:szCs w:val="28"/>
          <w:u w:val="single"/>
          <w:lang w:eastAsia="zh-CN"/>
        </w:rPr>
        <w:t xml:space="preserve">      </w:t>
      </w:r>
      <w:permEnd w:id="1623222114"/>
      <w:r w:rsidR="001A52F1" w:rsidRPr="001C5C40">
        <w:rPr>
          <w:rFonts w:eastAsia="仿宋"/>
          <w:spacing w:val="1"/>
          <w:sz w:val="28"/>
          <w:szCs w:val="28"/>
          <w:lang w:eastAsia="zh-CN"/>
        </w:rPr>
        <w:t>元，数据统计审核</w:t>
      </w:r>
      <w:permStart w:id="625299912" w:edGrp="everyone"/>
      <w:r w:rsidRPr="009D1FA4">
        <w:rPr>
          <w:rFonts w:eastAsia="仿宋" w:hint="eastAsia"/>
          <w:spacing w:val="1"/>
          <w:sz w:val="28"/>
          <w:szCs w:val="28"/>
          <w:u w:val="single"/>
          <w:lang w:eastAsia="zh-CN"/>
        </w:rPr>
        <w:t xml:space="preserve">      </w:t>
      </w:r>
      <w:permEnd w:id="625299912"/>
      <w:r w:rsidR="001A52F1" w:rsidRPr="001C5C40">
        <w:rPr>
          <w:rFonts w:eastAsia="仿宋"/>
          <w:spacing w:val="1"/>
          <w:sz w:val="28"/>
          <w:szCs w:val="28"/>
          <w:lang w:eastAsia="zh-CN"/>
        </w:rPr>
        <w:t>元，总结报告撰写及审核</w:t>
      </w:r>
      <w:permStart w:id="1184106114" w:edGrp="everyone"/>
      <w:r w:rsidRPr="009D1FA4">
        <w:rPr>
          <w:rFonts w:eastAsia="仿宋" w:hint="eastAsia"/>
          <w:spacing w:val="1"/>
          <w:sz w:val="28"/>
          <w:szCs w:val="28"/>
          <w:u w:val="single"/>
          <w:lang w:eastAsia="zh-CN"/>
        </w:rPr>
        <w:t xml:space="preserve">      </w:t>
      </w:r>
      <w:permEnd w:id="1184106114"/>
      <w:r w:rsidR="001A52F1" w:rsidRPr="001C5C40">
        <w:rPr>
          <w:rFonts w:eastAsia="仿宋"/>
          <w:spacing w:val="1"/>
          <w:sz w:val="28"/>
          <w:szCs w:val="28"/>
          <w:lang w:eastAsia="zh-CN"/>
        </w:rPr>
        <w:t>元</w:t>
      </w:r>
      <w:r w:rsidR="001A52F1" w:rsidRPr="001C5C40">
        <w:rPr>
          <w:rFonts w:eastAsia="仿宋"/>
          <w:sz w:val="28"/>
          <w:szCs w:val="28"/>
          <w:lang w:eastAsia="zh-CN"/>
        </w:rPr>
        <w:t>。</w:t>
      </w:r>
    </w:p>
    <w:p w14:paraId="29DFDDDD" w14:textId="406FDE86" w:rsidR="006B0EE2" w:rsidRPr="001C5C40" w:rsidRDefault="001A52F1">
      <w:pPr>
        <w:spacing w:line="360" w:lineRule="auto"/>
        <w:ind w:firstLineChars="200" w:firstLine="560"/>
        <w:rPr>
          <w:rFonts w:eastAsia="仿宋"/>
          <w:sz w:val="28"/>
          <w:szCs w:val="28"/>
          <w:lang w:eastAsia="zh-CN"/>
        </w:rPr>
      </w:pPr>
      <w:r w:rsidRPr="001C5C40">
        <w:rPr>
          <w:rFonts w:eastAsia="仿宋"/>
          <w:sz w:val="28"/>
          <w:szCs w:val="28"/>
          <w:lang w:eastAsia="zh-CN"/>
        </w:rPr>
        <w:t xml:space="preserve">1.5 </w:t>
      </w:r>
      <w:r w:rsidRPr="001C5C40">
        <w:rPr>
          <w:rFonts w:eastAsia="仿宋"/>
          <w:sz w:val="28"/>
          <w:szCs w:val="28"/>
          <w:lang w:eastAsia="zh-CN"/>
        </w:rPr>
        <w:t>医院</w:t>
      </w:r>
      <w:r w:rsidRPr="001C5C40">
        <w:rPr>
          <w:rFonts w:eastAsia="仿宋"/>
          <w:sz w:val="28"/>
          <w:szCs w:val="28"/>
          <w:lang w:eastAsia="zh-CN"/>
        </w:rPr>
        <w:t>/</w:t>
      </w:r>
      <w:r w:rsidRPr="009D1FA4">
        <w:rPr>
          <w:rFonts w:eastAsia="仿宋"/>
          <w:spacing w:val="1"/>
          <w:sz w:val="28"/>
          <w:szCs w:val="28"/>
          <w:lang w:eastAsia="zh-CN"/>
        </w:rPr>
        <w:t>机构</w:t>
      </w:r>
      <w:r w:rsidRPr="001C5C40">
        <w:rPr>
          <w:rFonts w:eastAsia="仿宋"/>
          <w:sz w:val="28"/>
          <w:szCs w:val="28"/>
          <w:lang w:eastAsia="zh-CN"/>
        </w:rPr>
        <w:t>管理费</w:t>
      </w:r>
      <w:permStart w:id="705044152" w:edGrp="everyone"/>
      <w:r w:rsidR="009D1FA4" w:rsidRPr="009D1FA4">
        <w:rPr>
          <w:rFonts w:eastAsia="仿宋" w:hint="eastAsia"/>
          <w:sz w:val="28"/>
          <w:szCs w:val="28"/>
          <w:u w:val="single"/>
          <w:lang w:eastAsia="zh-CN"/>
        </w:rPr>
        <w:t xml:space="preserve">          </w:t>
      </w:r>
      <w:permEnd w:id="705044152"/>
      <w:r w:rsidRPr="001C5C40">
        <w:rPr>
          <w:rFonts w:eastAsia="仿宋"/>
          <w:sz w:val="28"/>
          <w:szCs w:val="28"/>
          <w:lang w:eastAsia="zh-CN"/>
        </w:rPr>
        <w:t>元</w:t>
      </w:r>
    </w:p>
    <w:p w14:paraId="58E75033" w14:textId="40039A42"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1.6</w:t>
      </w:r>
      <w:r w:rsidRPr="001C5C40">
        <w:rPr>
          <w:rFonts w:eastAsia="仿宋"/>
          <w:sz w:val="28"/>
          <w:szCs w:val="28"/>
          <w:lang w:eastAsia="zh-CN"/>
        </w:rPr>
        <w:t>根据国家税务部门要求，需缴纳</w:t>
      </w:r>
      <w:r w:rsidR="009D1FA4" w:rsidRPr="009D1FA4">
        <w:rPr>
          <w:rFonts w:eastAsia="仿宋" w:hint="eastAsia"/>
          <w:sz w:val="28"/>
          <w:szCs w:val="28"/>
          <w:u w:val="single"/>
          <w:lang w:eastAsia="zh-CN"/>
        </w:rPr>
        <w:t xml:space="preserve">  6  </w:t>
      </w:r>
      <w:r w:rsidRPr="001C5C40">
        <w:rPr>
          <w:rFonts w:eastAsia="仿宋"/>
          <w:sz w:val="28"/>
          <w:szCs w:val="28"/>
          <w:lang w:eastAsia="zh-CN"/>
        </w:rPr>
        <w:t>%</w:t>
      </w:r>
      <w:r w:rsidRPr="001C5C40">
        <w:rPr>
          <w:rFonts w:eastAsia="仿宋"/>
          <w:sz w:val="28"/>
          <w:szCs w:val="28"/>
          <w:lang w:eastAsia="zh-CN"/>
        </w:rPr>
        <w:t>的</w:t>
      </w:r>
      <w:r w:rsidR="00730804" w:rsidRPr="001C5C40">
        <w:rPr>
          <w:rFonts w:eastAsia="仿宋"/>
          <w:sz w:val="28"/>
          <w:szCs w:val="28"/>
          <w:lang w:eastAsia="zh-CN"/>
        </w:rPr>
        <w:t>增值税费</w:t>
      </w:r>
      <w:permStart w:id="612984128" w:edGrp="everyone"/>
      <w:r w:rsidR="009D1FA4" w:rsidRPr="009D1FA4">
        <w:rPr>
          <w:rFonts w:eastAsia="仿宋" w:hint="eastAsia"/>
          <w:sz w:val="28"/>
          <w:szCs w:val="28"/>
          <w:u w:val="single"/>
          <w:lang w:eastAsia="zh-CN"/>
        </w:rPr>
        <w:t xml:space="preserve">      </w:t>
      </w:r>
      <w:permEnd w:id="612984128"/>
      <w:r w:rsidRPr="001C5C40">
        <w:rPr>
          <w:rFonts w:eastAsia="仿宋"/>
          <w:sz w:val="28"/>
          <w:szCs w:val="28"/>
          <w:lang w:eastAsia="zh-CN"/>
        </w:rPr>
        <w:t>元。</w:t>
      </w:r>
    </w:p>
    <w:p w14:paraId="03871F58" w14:textId="5DD47409"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综上，此合同的预计总费用为</w:t>
      </w:r>
      <w:permStart w:id="1774798201" w:edGrp="everyone"/>
      <w:r w:rsidR="009D1FA4" w:rsidRPr="009D1FA4">
        <w:rPr>
          <w:rFonts w:eastAsia="仿宋" w:hint="eastAsia"/>
          <w:sz w:val="28"/>
          <w:szCs w:val="28"/>
          <w:u w:val="single"/>
          <w:lang w:eastAsia="zh-CN"/>
        </w:rPr>
        <w:t xml:space="preserve">           </w:t>
      </w:r>
      <w:permEnd w:id="1774798201"/>
      <w:r w:rsidR="00B636CC">
        <w:rPr>
          <w:rFonts w:eastAsia="仿宋" w:hint="eastAsia"/>
          <w:sz w:val="28"/>
          <w:szCs w:val="28"/>
          <w:lang w:eastAsia="zh-CN"/>
        </w:rPr>
        <w:t>元</w:t>
      </w:r>
      <w:r w:rsidRPr="001C5C40">
        <w:rPr>
          <w:rFonts w:eastAsia="仿宋"/>
          <w:sz w:val="28"/>
          <w:szCs w:val="28"/>
          <w:lang w:eastAsia="zh-CN"/>
        </w:rPr>
        <w:t>整。</w:t>
      </w:r>
    </w:p>
    <w:p w14:paraId="11C71C6D"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、本协议项下所有甲方对乙方的付款，均应付</w:t>
      </w:r>
      <w:proofErr w:type="gramStart"/>
      <w:r w:rsidRPr="001C5C40">
        <w:rPr>
          <w:rFonts w:eastAsia="仿宋"/>
          <w:sz w:val="28"/>
          <w:szCs w:val="28"/>
          <w:lang w:eastAsia="zh-CN"/>
        </w:rPr>
        <w:t>至如下</w:t>
      </w:r>
      <w:proofErr w:type="gramEnd"/>
      <w:r w:rsidRPr="001C5C40">
        <w:rPr>
          <w:rFonts w:eastAsia="仿宋"/>
          <w:sz w:val="28"/>
          <w:szCs w:val="28"/>
          <w:lang w:eastAsia="zh-CN"/>
        </w:rPr>
        <w:t>乙方的银行账户：</w:t>
      </w:r>
    </w:p>
    <w:p w14:paraId="01CBA7C8"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银行名称：招商银行硚口支行</w:t>
      </w:r>
      <w:r w:rsidRPr="001C5C40">
        <w:rPr>
          <w:rFonts w:eastAsia="仿宋"/>
          <w:sz w:val="28"/>
          <w:szCs w:val="28"/>
          <w:lang w:eastAsia="zh-CN"/>
        </w:rPr>
        <w:t xml:space="preserve"> 882728 </w:t>
      </w:r>
    </w:p>
    <w:p w14:paraId="2AE7A05B"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账号：</w:t>
      </w:r>
      <w:r w:rsidRPr="001C5C40">
        <w:rPr>
          <w:rFonts w:eastAsia="仿宋"/>
          <w:sz w:val="28"/>
          <w:szCs w:val="28"/>
          <w:lang w:eastAsia="zh-CN"/>
        </w:rPr>
        <w:t>270380023710001</w:t>
      </w:r>
    </w:p>
    <w:p w14:paraId="0256E5FC"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账户名称：华中科技大学同济医学院附属同济医院</w:t>
      </w:r>
      <w:r w:rsidRPr="001C5C40">
        <w:rPr>
          <w:rFonts w:eastAsia="仿宋"/>
          <w:sz w:val="28"/>
          <w:szCs w:val="28"/>
          <w:lang w:eastAsia="zh-CN"/>
        </w:rPr>
        <w:t xml:space="preserve"> </w:t>
      </w:r>
    </w:p>
    <w:p w14:paraId="6652472B"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社会信用代码：</w:t>
      </w:r>
      <w:r w:rsidRPr="001C5C40">
        <w:rPr>
          <w:rFonts w:eastAsia="仿宋"/>
          <w:sz w:val="28"/>
          <w:szCs w:val="28"/>
          <w:lang w:eastAsia="zh-CN"/>
        </w:rPr>
        <w:t>12420000441437486D</w:t>
      </w:r>
    </w:p>
    <w:p w14:paraId="1A002CAE"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付款方式：通过银行汇款方式付款</w:t>
      </w:r>
    </w:p>
    <w:p w14:paraId="6B099997"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伦理委员会属于华中科技大学，伦理审查相关费用需要支付至华中科技大学，账户信息如下</w:t>
      </w:r>
      <w:r w:rsidRPr="001C5C40">
        <w:rPr>
          <w:rFonts w:eastAsia="仿宋"/>
          <w:sz w:val="28"/>
          <w:szCs w:val="28"/>
          <w:lang w:eastAsia="zh-CN"/>
        </w:rPr>
        <w:t>:</w:t>
      </w:r>
    </w:p>
    <w:p w14:paraId="5C9C0E61"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银行名称：中国建设银行股份有限公司武汉喻家山支行</w:t>
      </w:r>
    </w:p>
    <w:p w14:paraId="6A8164B1" w14:textId="77777777" w:rsidR="006B0EE2" w:rsidRPr="001C5C40" w:rsidRDefault="001A52F1" w:rsidP="0092666C">
      <w:pPr>
        <w:spacing w:line="360" w:lineRule="auto"/>
        <w:ind w:firstLineChars="200" w:firstLine="560"/>
        <w:jc w:val="both"/>
        <w:rPr>
          <w:rFonts w:eastAsia="仿宋"/>
          <w:sz w:val="28"/>
          <w:szCs w:val="28"/>
          <w:lang w:eastAsia="zh-CN"/>
        </w:rPr>
      </w:pPr>
      <w:commentRangeStart w:id="8"/>
      <w:r w:rsidRPr="001C5C40">
        <w:rPr>
          <w:rFonts w:eastAsia="仿宋"/>
          <w:sz w:val="28"/>
          <w:szCs w:val="28"/>
          <w:lang w:eastAsia="zh-CN"/>
        </w:rPr>
        <w:lastRenderedPageBreak/>
        <w:t>账号：</w:t>
      </w:r>
      <w:r w:rsidRPr="001C5C40">
        <w:rPr>
          <w:rFonts w:eastAsia="仿宋"/>
          <w:sz w:val="28"/>
          <w:szCs w:val="28"/>
          <w:lang w:eastAsia="zh-CN"/>
        </w:rPr>
        <w:t>42001127145050000610-0011</w:t>
      </w:r>
      <w:commentRangeEnd w:id="8"/>
      <w:r w:rsidRPr="001C5C40">
        <w:commentReference w:id="8"/>
      </w:r>
    </w:p>
    <w:p w14:paraId="030C46E1"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账户名称：华中科技大学</w:t>
      </w:r>
    </w:p>
    <w:p w14:paraId="3B1DE4C4"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付款方式：通过银行汇款方式付款</w:t>
      </w:r>
    </w:p>
    <w:p w14:paraId="3A210495"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付款备注：项目代号或关键字</w:t>
      </w:r>
      <w:r w:rsidRPr="001C5C40">
        <w:rPr>
          <w:rFonts w:eastAsia="仿宋"/>
          <w:sz w:val="28"/>
          <w:szCs w:val="28"/>
          <w:lang w:eastAsia="zh-CN"/>
        </w:rPr>
        <w:t>+</w:t>
      </w:r>
      <w:r w:rsidRPr="001C5C40">
        <w:rPr>
          <w:rFonts w:eastAsia="仿宋"/>
          <w:sz w:val="28"/>
          <w:szCs w:val="28"/>
          <w:lang w:eastAsia="zh-CN"/>
        </w:rPr>
        <w:t>伦理费</w:t>
      </w:r>
    </w:p>
    <w:p w14:paraId="4709FB1E"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乙方收到费用后及时开具与费用金额相等的正式发票。伦理审查相关费用的发票由华中科技大学开具。</w:t>
      </w:r>
    </w:p>
    <w:p w14:paraId="415AB820"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、付款单位（甲方或</w:t>
      </w:r>
      <w:r w:rsidRPr="001C5C40">
        <w:rPr>
          <w:rFonts w:eastAsia="仿宋"/>
          <w:sz w:val="28"/>
          <w:szCs w:val="28"/>
          <w:lang w:eastAsia="zh-CN"/>
        </w:rPr>
        <w:t>CRO</w:t>
      </w:r>
      <w:r w:rsidRPr="001C5C40">
        <w:rPr>
          <w:rFonts w:eastAsia="仿宋"/>
          <w:sz w:val="28"/>
          <w:szCs w:val="28"/>
          <w:lang w:eastAsia="zh-CN"/>
        </w:rPr>
        <w:t>公司）银行信息及发票信息如下：</w:t>
      </w:r>
    </w:p>
    <w:p w14:paraId="1BD20267" w14:textId="75F82FD1"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企业名称：</w:t>
      </w:r>
      <w:permStart w:id="2068139342" w:edGrp="everyone"/>
      <w:r w:rsidR="0092666C">
        <w:rPr>
          <w:rFonts w:eastAsia="仿宋" w:hint="eastAsia"/>
          <w:sz w:val="28"/>
          <w:szCs w:val="28"/>
          <w:lang w:eastAsia="zh-CN"/>
        </w:rPr>
        <w:t xml:space="preserve">                                            </w:t>
      </w:r>
      <w:permEnd w:id="2068139342"/>
    </w:p>
    <w:p w14:paraId="3E98AF42" w14:textId="5513372F"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银行名称：</w:t>
      </w:r>
      <w:permStart w:id="1808751928" w:edGrp="everyone"/>
      <w:r w:rsidR="0092666C">
        <w:rPr>
          <w:rFonts w:eastAsia="仿宋" w:hint="eastAsia"/>
          <w:sz w:val="28"/>
          <w:szCs w:val="28"/>
          <w:lang w:eastAsia="zh-CN"/>
        </w:rPr>
        <w:t xml:space="preserve">                                            </w:t>
      </w:r>
      <w:permEnd w:id="1808751928"/>
    </w:p>
    <w:p w14:paraId="1F9DC991" w14:textId="404CFA02"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账号：</w:t>
      </w:r>
      <w:permStart w:id="956851231" w:edGrp="everyone"/>
      <w:r w:rsidR="0092666C">
        <w:rPr>
          <w:rFonts w:eastAsia="仿宋" w:hint="eastAsia"/>
          <w:sz w:val="28"/>
          <w:szCs w:val="28"/>
          <w:lang w:eastAsia="zh-CN"/>
        </w:rPr>
        <w:t xml:space="preserve">                                                </w:t>
      </w:r>
      <w:permEnd w:id="956851231"/>
    </w:p>
    <w:p w14:paraId="3B38AE08" w14:textId="1D6E890B"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账户名称：</w:t>
      </w:r>
      <w:permStart w:id="5715083" w:edGrp="everyone"/>
      <w:r w:rsidR="0092666C">
        <w:rPr>
          <w:rFonts w:eastAsia="仿宋" w:hint="eastAsia"/>
          <w:sz w:val="28"/>
          <w:szCs w:val="28"/>
          <w:lang w:eastAsia="zh-CN"/>
        </w:rPr>
        <w:t xml:space="preserve">                                            </w:t>
      </w:r>
      <w:permEnd w:id="5715083"/>
    </w:p>
    <w:p w14:paraId="76F614AE" w14:textId="5DDBE3D4"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纳税识别号：</w:t>
      </w:r>
      <w:permStart w:id="55334847" w:edGrp="everyone"/>
      <w:r w:rsidR="0092666C">
        <w:rPr>
          <w:rFonts w:eastAsia="仿宋" w:hint="eastAsia"/>
          <w:sz w:val="28"/>
          <w:szCs w:val="28"/>
          <w:lang w:eastAsia="zh-CN"/>
        </w:rPr>
        <w:t xml:space="preserve">                                          </w:t>
      </w:r>
      <w:permEnd w:id="55334847"/>
    </w:p>
    <w:p w14:paraId="4EFD1B8C" w14:textId="77777777"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付款方式：通过银行汇款方式付款</w:t>
      </w:r>
    </w:p>
    <w:p w14:paraId="19A316C9" w14:textId="77777777" w:rsidR="006B0EE2" w:rsidRPr="001C5C40" w:rsidRDefault="001A52F1" w:rsidP="0092666C">
      <w:pPr>
        <w:spacing w:line="360" w:lineRule="auto"/>
        <w:ind w:firstLineChars="200" w:firstLine="560"/>
        <w:jc w:val="both"/>
        <w:rPr>
          <w:rFonts w:eastAsia="仿宋"/>
          <w:color w:val="000000"/>
          <w:sz w:val="28"/>
          <w:szCs w:val="28"/>
          <w:lang w:eastAsia="zh-CN"/>
        </w:rPr>
      </w:pPr>
      <w:r w:rsidRPr="001C5C40">
        <w:rPr>
          <w:rFonts w:eastAsia="仿宋"/>
          <w:color w:val="000000"/>
          <w:sz w:val="28"/>
          <w:szCs w:val="28"/>
          <w:lang w:eastAsia="zh-CN"/>
        </w:rPr>
        <w:t>如付款方与合同方</w:t>
      </w:r>
      <w:r w:rsidRPr="0092666C">
        <w:rPr>
          <w:rFonts w:eastAsia="仿宋"/>
          <w:sz w:val="28"/>
          <w:szCs w:val="28"/>
          <w:lang w:eastAsia="zh-CN"/>
        </w:rPr>
        <w:t>不符</w:t>
      </w:r>
      <w:r w:rsidRPr="001C5C40">
        <w:rPr>
          <w:rFonts w:eastAsia="仿宋"/>
          <w:color w:val="000000"/>
          <w:sz w:val="28"/>
          <w:szCs w:val="28"/>
          <w:lang w:eastAsia="zh-CN"/>
        </w:rPr>
        <w:t>，甲方应及时向乙方提供相关说明。</w:t>
      </w:r>
    </w:p>
    <w:p w14:paraId="0BCDD8C4" w14:textId="77777777" w:rsidR="006B0EE2" w:rsidRPr="001C5C40" w:rsidRDefault="006B0EE2" w:rsidP="0092666C">
      <w:pPr>
        <w:spacing w:line="360" w:lineRule="auto"/>
        <w:ind w:firstLineChars="200" w:firstLine="560"/>
        <w:jc w:val="both"/>
        <w:rPr>
          <w:rFonts w:eastAsia="仿宋"/>
          <w:sz w:val="28"/>
          <w:szCs w:val="28"/>
          <w:lang w:eastAsia="zh-CN"/>
        </w:rPr>
      </w:pPr>
    </w:p>
    <w:p w14:paraId="0E129E4B" w14:textId="77777777"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（二）付款计划</w:t>
      </w:r>
    </w:p>
    <w:p w14:paraId="6575F45E" w14:textId="06C5E028"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1</w:t>
      </w:r>
      <w:r w:rsidRPr="001C5C40">
        <w:rPr>
          <w:rFonts w:eastAsia="仿宋"/>
          <w:sz w:val="28"/>
          <w:szCs w:val="28"/>
          <w:lang w:eastAsia="zh-CN"/>
        </w:rPr>
        <w:t>、甲方在合同签订后</w:t>
      </w:r>
      <w:r w:rsidRPr="001C5C40">
        <w:rPr>
          <w:rFonts w:eastAsia="仿宋"/>
          <w:sz w:val="28"/>
          <w:szCs w:val="28"/>
          <w:lang w:eastAsia="zh-CN"/>
        </w:rPr>
        <w:t>7</w:t>
      </w:r>
      <w:r w:rsidRPr="001C5C40">
        <w:rPr>
          <w:rFonts w:eastAsia="仿宋"/>
          <w:sz w:val="28"/>
          <w:szCs w:val="28"/>
          <w:lang w:eastAsia="zh-CN"/>
        </w:rPr>
        <w:t>个工作日内支付合同总金额</w:t>
      </w:r>
      <w:r w:rsidRPr="001C5C40">
        <w:rPr>
          <w:rFonts w:eastAsia="仿宋"/>
          <w:sz w:val="28"/>
          <w:szCs w:val="28"/>
          <w:u w:val="single"/>
          <w:lang w:eastAsia="zh-CN"/>
        </w:rPr>
        <w:t xml:space="preserve">  50  </w:t>
      </w:r>
      <w:r w:rsidRPr="001C5C40">
        <w:rPr>
          <w:rFonts w:eastAsia="仿宋"/>
          <w:sz w:val="28"/>
          <w:szCs w:val="28"/>
          <w:lang w:eastAsia="zh-CN"/>
        </w:rPr>
        <w:t>%</w:t>
      </w:r>
      <w:r w:rsidRPr="001C5C40">
        <w:rPr>
          <w:rFonts w:eastAsia="仿宋"/>
          <w:sz w:val="28"/>
          <w:szCs w:val="28"/>
          <w:lang w:eastAsia="zh-CN"/>
        </w:rPr>
        <w:t>的费用，即人民币</w:t>
      </w:r>
      <w:permStart w:id="1058304052" w:edGrp="everyone"/>
      <w:r w:rsidR="0092666C" w:rsidRPr="006D52C7">
        <w:rPr>
          <w:rFonts w:eastAsia="仿宋" w:hint="eastAsia"/>
          <w:sz w:val="28"/>
          <w:szCs w:val="28"/>
          <w:u w:val="single"/>
          <w:lang w:eastAsia="zh-CN"/>
        </w:rPr>
        <w:t xml:space="preserve">                               </w:t>
      </w:r>
      <w:permEnd w:id="1058304052"/>
      <w:r w:rsidRPr="001C5C40">
        <w:rPr>
          <w:rFonts w:eastAsia="仿宋"/>
          <w:sz w:val="28"/>
          <w:szCs w:val="28"/>
          <w:lang w:eastAsia="zh-CN"/>
        </w:rPr>
        <w:t>（大写）（</w:t>
      </w:r>
      <w:r w:rsidRPr="001C5C40">
        <w:rPr>
          <w:rFonts w:eastAsia="仿宋"/>
          <w:sz w:val="28"/>
          <w:szCs w:val="28"/>
          <w:lang w:eastAsia="zh-CN"/>
        </w:rPr>
        <w:t>¥</w:t>
      </w:r>
      <w:permStart w:id="67574581" w:edGrp="everyone"/>
      <w:r w:rsidR="0092666C" w:rsidRPr="006D52C7">
        <w:rPr>
          <w:rFonts w:eastAsia="仿宋" w:hint="eastAsia"/>
          <w:sz w:val="28"/>
          <w:szCs w:val="28"/>
          <w:u w:val="single"/>
          <w:lang w:eastAsia="zh-CN"/>
        </w:rPr>
        <w:t xml:space="preserve">          </w:t>
      </w:r>
      <w:permEnd w:id="67574581"/>
      <w:r w:rsidRPr="001C5C40">
        <w:rPr>
          <w:rFonts w:eastAsia="仿宋"/>
          <w:sz w:val="28"/>
          <w:szCs w:val="28"/>
          <w:lang w:eastAsia="zh-CN"/>
        </w:rPr>
        <w:t>元整）。</w:t>
      </w:r>
    </w:p>
    <w:p w14:paraId="661092E1" w14:textId="754F05BA" w:rsidR="006B0EE2" w:rsidRPr="001C5C40" w:rsidRDefault="001A52F1" w:rsidP="0092666C">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、甲方在入组</w:t>
      </w:r>
      <w:r w:rsidR="0094163A">
        <w:rPr>
          <w:rFonts w:eastAsia="仿宋"/>
          <w:sz w:val="28"/>
          <w:szCs w:val="28"/>
          <w:lang w:eastAsia="zh-CN"/>
        </w:rPr>
        <w:t>试验参与者</w:t>
      </w:r>
      <w:r w:rsidRPr="001C5C40">
        <w:rPr>
          <w:rFonts w:eastAsia="仿宋"/>
          <w:sz w:val="28"/>
          <w:szCs w:val="28"/>
          <w:lang w:eastAsia="zh-CN"/>
        </w:rPr>
        <w:t>出组时，支付合同总金额的</w:t>
      </w:r>
      <w:r w:rsidRPr="001C5C40">
        <w:rPr>
          <w:rFonts w:eastAsia="仿宋"/>
          <w:sz w:val="28"/>
          <w:szCs w:val="28"/>
          <w:u w:val="single"/>
          <w:lang w:eastAsia="zh-CN"/>
        </w:rPr>
        <w:t xml:space="preserve"> </w:t>
      </w:r>
      <w:r w:rsidR="0092666C">
        <w:rPr>
          <w:rFonts w:eastAsia="仿宋" w:hint="eastAsia"/>
          <w:sz w:val="28"/>
          <w:szCs w:val="28"/>
          <w:u w:val="single"/>
          <w:lang w:eastAsia="zh-CN"/>
        </w:rPr>
        <w:t xml:space="preserve"> </w:t>
      </w:r>
      <w:r w:rsidRPr="001C5C40">
        <w:rPr>
          <w:rFonts w:eastAsia="仿宋"/>
          <w:sz w:val="28"/>
          <w:szCs w:val="28"/>
          <w:u w:val="single"/>
          <w:lang w:eastAsia="zh-CN"/>
        </w:rPr>
        <w:t xml:space="preserve">30  </w:t>
      </w:r>
      <w:r w:rsidRPr="001C5C40">
        <w:rPr>
          <w:rFonts w:eastAsia="仿宋"/>
          <w:sz w:val="28"/>
          <w:szCs w:val="28"/>
          <w:lang w:eastAsia="zh-CN"/>
        </w:rPr>
        <w:t>%</w:t>
      </w:r>
      <w:r w:rsidRPr="001C5C40">
        <w:rPr>
          <w:rFonts w:eastAsia="仿宋"/>
          <w:sz w:val="28"/>
          <w:szCs w:val="28"/>
          <w:lang w:eastAsia="zh-CN"/>
        </w:rPr>
        <w:t>的费用，即人民币</w:t>
      </w:r>
      <w:permStart w:id="1717067244" w:edGrp="everyone"/>
      <w:r w:rsidR="0092666C" w:rsidRPr="006D52C7">
        <w:rPr>
          <w:rFonts w:eastAsia="仿宋" w:hint="eastAsia"/>
          <w:sz w:val="28"/>
          <w:szCs w:val="28"/>
          <w:u w:val="single"/>
          <w:lang w:eastAsia="zh-CN"/>
        </w:rPr>
        <w:t xml:space="preserve">                               </w:t>
      </w:r>
      <w:permEnd w:id="1717067244"/>
      <w:r w:rsidRPr="001C5C40">
        <w:rPr>
          <w:rFonts w:eastAsia="仿宋"/>
          <w:sz w:val="28"/>
          <w:szCs w:val="28"/>
          <w:lang w:eastAsia="zh-CN"/>
        </w:rPr>
        <w:t>（大写）（</w:t>
      </w:r>
      <w:r w:rsidRPr="001C5C40">
        <w:rPr>
          <w:rFonts w:eastAsia="仿宋"/>
          <w:sz w:val="28"/>
          <w:szCs w:val="28"/>
          <w:lang w:eastAsia="zh-CN"/>
        </w:rPr>
        <w:t>¥</w:t>
      </w:r>
      <w:permStart w:id="935598396" w:edGrp="everyone"/>
      <w:r w:rsidR="0092666C" w:rsidRPr="006D52C7">
        <w:rPr>
          <w:rFonts w:eastAsia="仿宋" w:hint="eastAsia"/>
          <w:sz w:val="28"/>
          <w:szCs w:val="28"/>
          <w:u w:val="single"/>
          <w:lang w:eastAsia="zh-CN"/>
        </w:rPr>
        <w:t xml:space="preserve">          </w:t>
      </w:r>
      <w:permEnd w:id="935598396"/>
      <w:r w:rsidRPr="001C5C40">
        <w:rPr>
          <w:rFonts w:eastAsia="仿宋"/>
          <w:sz w:val="28"/>
          <w:szCs w:val="28"/>
          <w:lang w:eastAsia="zh-CN"/>
        </w:rPr>
        <w:t>元整）。</w:t>
      </w:r>
    </w:p>
    <w:p w14:paraId="57B9E675" w14:textId="77777777" w:rsidR="00B30448"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、甲方在临床研究结束后、小结报告盖章之前，按实际发生例数付清</w:t>
      </w:r>
      <w:r w:rsidRPr="001C5C40">
        <w:rPr>
          <w:rFonts w:eastAsia="仿宋"/>
          <w:sz w:val="28"/>
          <w:szCs w:val="28"/>
          <w:u w:val="single"/>
          <w:lang w:eastAsia="zh-CN"/>
        </w:rPr>
        <w:t xml:space="preserve">  20  </w:t>
      </w:r>
      <w:r w:rsidRPr="001C5C40">
        <w:rPr>
          <w:rFonts w:eastAsia="仿宋"/>
          <w:sz w:val="28"/>
          <w:szCs w:val="28"/>
          <w:lang w:eastAsia="zh-CN"/>
        </w:rPr>
        <w:t>%</w:t>
      </w:r>
      <w:r w:rsidRPr="001C5C40">
        <w:rPr>
          <w:rFonts w:eastAsia="仿宋"/>
          <w:sz w:val="28"/>
          <w:szCs w:val="28"/>
          <w:lang w:eastAsia="zh-CN"/>
        </w:rPr>
        <w:t>的合同尾款。</w:t>
      </w:r>
    </w:p>
    <w:p w14:paraId="0DE017A9" w14:textId="4A8020F7" w:rsidR="006B0EE2" w:rsidRPr="001C5C40" w:rsidRDefault="00B30448" w:rsidP="006D52C7">
      <w:pPr>
        <w:spacing w:line="360" w:lineRule="auto"/>
        <w:ind w:firstLineChars="200" w:firstLine="560"/>
        <w:jc w:val="both"/>
        <w:rPr>
          <w:rFonts w:eastAsia="仿宋"/>
          <w:sz w:val="28"/>
          <w:szCs w:val="28"/>
          <w:lang w:eastAsia="zh-CN"/>
        </w:rPr>
      </w:pPr>
      <w:r>
        <w:rPr>
          <w:rFonts w:eastAsia="仿宋"/>
          <w:sz w:val="28"/>
          <w:szCs w:val="28"/>
          <w:lang w:eastAsia="zh-CN"/>
        </w:rPr>
        <w:t>4</w:t>
      </w:r>
      <w:r>
        <w:rPr>
          <w:rFonts w:eastAsia="仿宋" w:hint="eastAsia"/>
          <w:sz w:val="28"/>
          <w:szCs w:val="28"/>
          <w:lang w:eastAsia="zh-CN"/>
        </w:rPr>
        <w:t>、</w:t>
      </w:r>
      <w:r w:rsidRPr="00B30448">
        <w:rPr>
          <w:rFonts w:eastAsia="仿宋" w:hint="eastAsia"/>
          <w:sz w:val="28"/>
          <w:szCs w:val="28"/>
          <w:lang w:eastAsia="zh-CN"/>
        </w:rPr>
        <w:t>甲方应按实际发生支付筛选失败病例所产生的</w:t>
      </w:r>
      <w:r>
        <w:rPr>
          <w:rFonts w:eastAsia="仿宋" w:hint="eastAsia"/>
          <w:sz w:val="28"/>
          <w:szCs w:val="28"/>
          <w:lang w:eastAsia="zh-CN"/>
        </w:rPr>
        <w:t>相关</w:t>
      </w:r>
      <w:r w:rsidRPr="00B30448">
        <w:rPr>
          <w:rFonts w:eastAsia="仿宋" w:hint="eastAsia"/>
          <w:sz w:val="28"/>
          <w:szCs w:val="28"/>
          <w:lang w:eastAsia="zh-CN"/>
        </w:rPr>
        <w:t>费用</w:t>
      </w:r>
      <w:r>
        <w:rPr>
          <w:rFonts w:eastAsia="仿宋" w:hint="eastAsia"/>
          <w:sz w:val="28"/>
          <w:szCs w:val="28"/>
          <w:lang w:eastAsia="zh-CN"/>
        </w:rPr>
        <w:t>。</w:t>
      </w:r>
    </w:p>
    <w:p w14:paraId="747109F7" w14:textId="2171D77F" w:rsidR="006B0EE2" w:rsidRPr="001C5C40" w:rsidRDefault="00B30448" w:rsidP="006D52C7">
      <w:pPr>
        <w:spacing w:line="360" w:lineRule="auto"/>
        <w:ind w:firstLineChars="200" w:firstLine="560"/>
        <w:jc w:val="both"/>
        <w:rPr>
          <w:rFonts w:eastAsia="仿宋"/>
          <w:sz w:val="28"/>
          <w:szCs w:val="28"/>
          <w:lang w:eastAsia="zh-CN"/>
        </w:rPr>
      </w:pPr>
      <w:r>
        <w:rPr>
          <w:rFonts w:eastAsia="仿宋"/>
          <w:sz w:val="28"/>
          <w:szCs w:val="28"/>
          <w:lang w:eastAsia="zh-CN"/>
        </w:rPr>
        <w:t>5</w:t>
      </w:r>
      <w:r w:rsidR="001A52F1" w:rsidRPr="001C5C40">
        <w:rPr>
          <w:rFonts w:eastAsia="仿宋"/>
          <w:sz w:val="28"/>
          <w:szCs w:val="28"/>
          <w:lang w:eastAsia="zh-CN"/>
        </w:rPr>
        <w:t>、若临床试验期间，</w:t>
      </w:r>
      <w:proofErr w:type="gramStart"/>
      <w:r w:rsidR="001A52F1" w:rsidRPr="001C5C40">
        <w:rPr>
          <w:rFonts w:eastAsia="仿宋"/>
          <w:sz w:val="28"/>
          <w:szCs w:val="28"/>
          <w:lang w:eastAsia="zh-CN"/>
        </w:rPr>
        <w:t>因试验</w:t>
      </w:r>
      <w:proofErr w:type="gramEnd"/>
      <w:r w:rsidR="001A52F1" w:rsidRPr="001C5C40">
        <w:rPr>
          <w:rFonts w:eastAsia="仿宋"/>
          <w:sz w:val="28"/>
          <w:szCs w:val="28"/>
          <w:lang w:eastAsia="zh-CN"/>
        </w:rPr>
        <w:t>方案修改导致研究经费发生变动，由双方重新协商解决。</w:t>
      </w:r>
    </w:p>
    <w:p w14:paraId="66C92F33" w14:textId="77777777" w:rsidR="006B0EE2" w:rsidRDefault="006B0EE2">
      <w:pPr>
        <w:spacing w:line="360" w:lineRule="auto"/>
        <w:ind w:firstLineChars="200" w:firstLine="560"/>
        <w:rPr>
          <w:rFonts w:eastAsia="仿宋"/>
          <w:sz w:val="28"/>
          <w:szCs w:val="28"/>
          <w:lang w:eastAsia="zh-CN"/>
        </w:rPr>
      </w:pPr>
    </w:p>
    <w:p w14:paraId="2BD54277" w14:textId="77777777" w:rsidR="008F657A" w:rsidRPr="001C5C40" w:rsidRDefault="008F657A">
      <w:pPr>
        <w:spacing w:line="360" w:lineRule="auto"/>
        <w:ind w:firstLineChars="200" w:firstLine="560"/>
        <w:rPr>
          <w:rFonts w:eastAsia="仿宋"/>
          <w:sz w:val="28"/>
          <w:szCs w:val="28"/>
          <w:lang w:eastAsia="zh-CN"/>
        </w:rPr>
      </w:pPr>
    </w:p>
    <w:p w14:paraId="2AAB73B3" w14:textId="2C6CDDEC"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四、计划与进度</w:t>
      </w:r>
    </w:p>
    <w:p w14:paraId="718DD4A5" w14:textId="461D6B9C"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获得华中科技大学药物临床试验伦理委员会审查批准文件及合同正式</w:t>
      </w:r>
      <w:proofErr w:type="gramStart"/>
      <w:r w:rsidRPr="001C5C40">
        <w:rPr>
          <w:rFonts w:eastAsia="仿宋"/>
          <w:sz w:val="28"/>
          <w:szCs w:val="28"/>
          <w:lang w:eastAsia="zh-CN"/>
        </w:rPr>
        <w:t>签定</w:t>
      </w:r>
      <w:proofErr w:type="gramEnd"/>
      <w:r w:rsidRPr="001C5C40">
        <w:rPr>
          <w:rFonts w:eastAsia="仿宋"/>
          <w:sz w:val="28"/>
          <w:szCs w:val="28"/>
          <w:lang w:eastAsia="zh-CN"/>
        </w:rPr>
        <w:t>后，以及各种试验相关文件、试验用药物、研究经费、所有临床试验所需物资等全部到位后，乙方开始开展临床试验。试验周期从本协议签署生效之日起算，预计试验周期为</w:t>
      </w:r>
      <w:permStart w:id="1882026421" w:edGrp="everyone"/>
      <w:r w:rsidR="006D52C7">
        <w:rPr>
          <w:rFonts w:eastAsia="仿宋" w:hint="eastAsia"/>
          <w:sz w:val="28"/>
          <w:szCs w:val="28"/>
          <w:u w:val="single"/>
          <w:lang w:eastAsia="zh-CN"/>
        </w:rPr>
        <w:t xml:space="preserve">      </w:t>
      </w:r>
      <w:permEnd w:id="1882026421"/>
      <w:r w:rsidRPr="001C5C40">
        <w:rPr>
          <w:rFonts w:eastAsia="仿宋"/>
          <w:sz w:val="28"/>
          <w:szCs w:val="28"/>
          <w:lang w:eastAsia="zh-CN"/>
        </w:rPr>
        <w:t>月。若因试验用药、研究方案等原始资料修改、研究经费等原因造成延误，相应期限顺延，有关责任由甲方自负。</w:t>
      </w:r>
    </w:p>
    <w:p w14:paraId="700F5D8B" w14:textId="77777777" w:rsidR="006B0EE2" w:rsidRPr="001C5C40" w:rsidRDefault="006B0EE2" w:rsidP="008F657A">
      <w:pPr>
        <w:spacing w:line="360" w:lineRule="auto"/>
        <w:ind w:firstLineChars="200" w:firstLine="560"/>
        <w:jc w:val="both"/>
        <w:rPr>
          <w:rFonts w:eastAsia="仿宋"/>
          <w:sz w:val="28"/>
          <w:szCs w:val="28"/>
          <w:lang w:eastAsia="zh-CN"/>
        </w:rPr>
      </w:pPr>
    </w:p>
    <w:p w14:paraId="2A4A6796" w14:textId="7DC29220"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五、研究监查、质量控制与保证</w:t>
      </w:r>
    </w:p>
    <w:p w14:paraId="49C65E54"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1</w:t>
      </w:r>
      <w:r w:rsidRPr="001C5C40">
        <w:rPr>
          <w:rFonts w:eastAsia="仿宋"/>
          <w:sz w:val="28"/>
          <w:szCs w:val="28"/>
          <w:lang w:eastAsia="zh-CN"/>
        </w:rPr>
        <w:t>、甲方负责委派合格的监查员（后简称</w:t>
      </w:r>
      <w:r w:rsidRPr="001C5C40">
        <w:rPr>
          <w:rFonts w:eastAsia="仿宋"/>
          <w:sz w:val="28"/>
          <w:szCs w:val="28"/>
          <w:lang w:eastAsia="zh-CN"/>
        </w:rPr>
        <w:t>“</w:t>
      </w:r>
      <w:r w:rsidRPr="001C5C40">
        <w:rPr>
          <w:rFonts w:eastAsia="仿宋"/>
          <w:sz w:val="28"/>
          <w:szCs w:val="28"/>
          <w:lang w:eastAsia="zh-CN"/>
        </w:rPr>
        <w:t>监查员</w:t>
      </w:r>
      <w:r w:rsidRPr="001C5C40">
        <w:rPr>
          <w:rFonts w:eastAsia="仿宋"/>
          <w:sz w:val="28"/>
          <w:szCs w:val="28"/>
          <w:lang w:eastAsia="zh-CN"/>
        </w:rPr>
        <w:t>”</w:t>
      </w:r>
      <w:r w:rsidRPr="001C5C40">
        <w:rPr>
          <w:rFonts w:eastAsia="仿宋"/>
          <w:sz w:val="28"/>
          <w:szCs w:val="28"/>
          <w:lang w:eastAsia="zh-CN"/>
        </w:rPr>
        <w:t>），并为乙方所接受，依照监查员的工作任务监查临床试验实施过程和所有试验资料，并就监查中发现的问题与研究者、甲方协商解决，及时整改。</w:t>
      </w:r>
    </w:p>
    <w:p w14:paraId="69D462AE" w14:textId="337274CA"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、监查员负责对试验的质量进行及时监查，确保所有试验资料符合上报要求，并及时向乙方告知可能影响</w:t>
      </w:r>
      <w:r w:rsidR="0094163A">
        <w:rPr>
          <w:rFonts w:eastAsia="仿宋"/>
          <w:sz w:val="28"/>
          <w:szCs w:val="28"/>
          <w:lang w:eastAsia="zh-CN"/>
        </w:rPr>
        <w:t>试验参与者</w:t>
      </w:r>
      <w:r w:rsidRPr="001C5C40">
        <w:rPr>
          <w:rFonts w:eastAsia="仿宋"/>
          <w:sz w:val="28"/>
          <w:szCs w:val="28"/>
          <w:lang w:eastAsia="zh-CN"/>
        </w:rPr>
        <w:t>健康或安全的严重或持续违背方案事件。监查频率应和试验进度相协调。</w:t>
      </w:r>
    </w:p>
    <w:p w14:paraId="4C9FF138" w14:textId="6B1B5EED"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、监查员有权核对与该项研究有关的所有</w:t>
      </w:r>
      <w:r w:rsidR="0094163A">
        <w:rPr>
          <w:rFonts w:eastAsia="仿宋"/>
          <w:sz w:val="28"/>
          <w:szCs w:val="28"/>
          <w:lang w:eastAsia="zh-CN"/>
        </w:rPr>
        <w:t>试验参与者</w:t>
      </w:r>
      <w:r w:rsidRPr="001C5C40">
        <w:rPr>
          <w:rFonts w:eastAsia="仿宋"/>
          <w:sz w:val="28"/>
          <w:szCs w:val="28"/>
          <w:lang w:eastAsia="zh-CN"/>
        </w:rPr>
        <w:t>的原始资料，但不得将</w:t>
      </w:r>
      <w:r w:rsidR="0094163A">
        <w:rPr>
          <w:rFonts w:eastAsia="仿宋"/>
          <w:sz w:val="28"/>
          <w:szCs w:val="28"/>
          <w:lang w:eastAsia="zh-CN"/>
        </w:rPr>
        <w:t>试验参与者</w:t>
      </w:r>
      <w:r w:rsidRPr="001C5C40">
        <w:rPr>
          <w:rFonts w:eastAsia="仿宋"/>
          <w:sz w:val="28"/>
          <w:szCs w:val="28"/>
          <w:lang w:eastAsia="zh-CN"/>
        </w:rPr>
        <w:t>的病历资料、信息通过任何方式带出或传出研究机构之外。根据有关法规监查员应保护</w:t>
      </w:r>
      <w:r w:rsidR="0094163A">
        <w:rPr>
          <w:rFonts w:eastAsia="仿宋"/>
          <w:sz w:val="28"/>
          <w:szCs w:val="28"/>
          <w:lang w:eastAsia="zh-CN"/>
        </w:rPr>
        <w:t>试验参与者</w:t>
      </w:r>
      <w:r w:rsidRPr="001C5C40">
        <w:rPr>
          <w:rFonts w:eastAsia="仿宋"/>
          <w:sz w:val="28"/>
          <w:szCs w:val="28"/>
          <w:lang w:eastAsia="zh-CN"/>
        </w:rPr>
        <w:t>的隐私。甲方从乙方调阅任何试验资料均需有资料调阅和交接记录。</w:t>
      </w:r>
    </w:p>
    <w:p w14:paraId="2DA3A7AA"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4</w:t>
      </w:r>
      <w:r w:rsidRPr="001C5C40">
        <w:rPr>
          <w:rFonts w:eastAsia="仿宋"/>
          <w:sz w:val="28"/>
          <w:szCs w:val="28"/>
          <w:lang w:eastAsia="zh-CN"/>
        </w:rPr>
        <w:t>、监查员务必从联系试验开始时保持和华中科技大学同济医学院附属同济医院药物临床试验机构办公室质量保证人员联系，配合质量保证人员根据项目进行情况安排质控。</w:t>
      </w:r>
    </w:p>
    <w:p w14:paraId="51404D06"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、如果甲方或监查员发现乙方未严格执行试验方案或未严格执行</w:t>
      </w:r>
      <w:r w:rsidRPr="001C5C40">
        <w:rPr>
          <w:rFonts w:eastAsia="仿宋"/>
          <w:sz w:val="28"/>
          <w:szCs w:val="28"/>
          <w:lang w:eastAsia="zh-CN"/>
        </w:rPr>
        <w:t>GCP</w:t>
      </w:r>
      <w:r w:rsidRPr="001C5C40">
        <w:rPr>
          <w:rFonts w:eastAsia="仿宋"/>
          <w:sz w:val="28"/>
          <w:szCs w:val="28"/>
          <w:lang w:eastAsia="zh-CN"/>
        </w:rPr>
        <w:t>，甲方或监查员应及时通知研究者进行整改，直至整改合格，并达到</w:t>
      </w:r>
      <w:r w:rsidRPr="001C5C40">
        <w:rPr>
          <w:rFonts w:eastAsia="仿宋"/>
          <w:sz w:val="28"/>
          <w:szCs w:val="28"/>
          <w:lang w:eastAsia="zh-CN"/>
        </w:rPr>
        <w:lastRenderedPageBreak/>
        <w:t>方案约定的标准。申办者或</w:t>
      </w:r>
      <w:r w:rsidRPr="001C5C40">
        <w:rPr>
          <w:rFonts w:eastAsia="仿宋"/>
          <w:sz w:val="28"/>
          <w:szCs w:val="28"/>
          <w:lang w:eastAsia="zh-CN"/>
        </w:rPr>
        <w:t>CRO</w:t>
      </w:r>
      <w:r w:rsidRPr="001C5C40">
        <w:rPr>
          <w:rFonts w:eastAsia="仿宋"/>
          <w:sz w:val="28"/>
          <w:szCs w:val="28"/>
          <w:lang w:eastAsia="zh-CN"/>
        </w:rPr>
        <w:t>监查员的监查记录对试验数据和质量的认同即代表试验申办者或</w:t>
      </w:r>
      <w:r w:rsidRPr="001C5C40">
        <w:rPr>
          <w:rFonts w:eastAsia="仿宋"/>
          <w:sz w:val="28"/>
          <w:szCs w:val="28"/>
          <w:lang w:eastAsia="zh-CN"/>
        </w:rPr>
        <w:t>CRO</w:t>
      </w:r>
      <w:r w:rsidRPr="001C5C40">
        <w:rPr>
          <w:rFonts w:eastAsia="仿宋"/>
          <w:sz w:val="28"/>
          <w:szCs w:val="28"/>
          <w:lang w:eastAsia="zh-CN"/>
        </w:rPr>
        <w:t>最终确认接受试验数据。基于对这些数据的接受，试验申办者或</w:t>
      </w:r>
      <w:r w:rsidRPr="001C5C40">
        <w:rPr>
          <w:rFonts w:eastAsia="仿宋"/>
          <w:sz w:val="28"/>
          <w:szCs w:val="28"/>
          <w:lang w:eastAsia="zh-CN"/>
        </w:rPr>
        <w:t>CRO</w:t>
      </w:r>
      <w:r w:rsidRPr="001C5C40">
        <w:rPr>
          <w:rFonts w:eastAsia="仿宋"/>
          <w:sz w:val="28"/>
          <w:szCs w:val="28"/>
          <w:lang w:eastAsia="zh-CN"/>
        </w:rPr>
        <w:t>将不得再对日后发现的试验数据差异或其他质量问题要求乙方承担责任。</w:t>
      </w:r>
    </w:p>
    <w:p w14:paraId="66352E31"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6</w:t>
      </w:r>
      <w:r w:rsidRPr="001C5C40">
        <w:rPr>
          <w:rFonts w:eastAsia="仿宋"/>
          <w:sz w:val="28"/>
          <w:szCs w:val="28"/>
          <w:lang w:eastAsia="zh-CN"/>
        </w:rPr>
        <w:t>、监查员以及其他任何与甲方有关的一切人员在监查、随访、数据审核等一切活动中不得参与原始数据的篡改、修改、修饰等，如有违反，对应的甲方主体方将承担所有的相关法律责任。</w:t>
      </w:r>
    </w:p>
    <w:p w14:paraId="35EF8F7B" w14:textId="77777777" w:rsidR="006B0EE2" w:rsidRPr="001C5C40" w:rsidRDefault="006B0EE2">
      <w:pPr>
        <w:spacing w:line="360" w:lineRule="auto"/>
        <w:ind w:firstLineChars="200" w:firstLine="560"/>
        <w:rPr>
          <w:rFonts w:eastAsia="仿宋"/>
          <w:sz w:val="28"/>
          <w:szCs w:val="28"/>
          <w:lang w:eastAsia="zh-CN"/>
        </w:rPr>
      </w:pPr>
    </w:p>
    <w:p w14:paraId="03DB5D36" w14:textId="678A69CB"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六、合同结束对技术内容的验收标准及方式</w:t>
      </w:r>
    </w:p>
    <w:p w14:paraId="249885AB"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在试验结束时，甲方按</w:t>
      </w:r>
      <w:r w:rsidRPr="001C5C40">
        <w:rPr>
          <w:rFonts w:eastAsia="仿宋"/>
          <w:sz w:val="28"/>
          <w:szCs w:val="28"/>
          <w:lang w:eastAsia="zh-CN"/>
        </w:rPr>
        <w:t>NMPA</w:t>
      </w:r>
      <w:r w:rsidRPr="001C5C40">
        <w:rPr>
          <w:rFonts w:eastAsia="仿宋"/>
          <w:sz w:val="28"/>
          <w:szCs w:val="28"/>
          <w:lang w:eastAsia="zh-CN"/>
        </w:rPr>
        <w:t>颁布的药物临床试验相关法规的要求以及临床试验方案，对乙方提供的注册临床试验资料进行验收。验收完成后，甲方应及时向乙方通报本项目的注册状态。乙方有义务协助甲方对</w:t>
      </w:r>
      <w:r w:rsidRPr="001C5C40">
        <w:rPr>
          <w:rFonts w:eastAsia="仿宋"/>
          <w:sz w:val="28"/>
          <w:szCs w:val="28"/>
          <w:lang w:eastAsia="zh-CN"/>
        </w:rPr>
        <w:t>NMPA</w:t>
      </w:r>
      <w:r w:rsidRPr="001C5C40">
        <w:rPr>
          <w:rFonts w:eastAsia="仿宋"/>
          <w:sz w:val="28"/>
          <w:szCs w:val="28"/>
          <w:lang w:eastAsia="zh-CN"/>
        </w:rPr>
        <w:t>审评中提出的意见进行补充完善。如产生其他费用，双方另行协议解决。若因国家法规政策或技术指导原则标准改变和</w:t>
      </w:r>
      <w:r w:rsidRPr="001C5C40">
        <w:rPr>
          <w:rFonts w:eastAsia="仿宋"/>
          <w:sz w:val="28"/>
          <w:szCs w:val="28"/>
          <w:lang w:eastAsia="zh-CN"/>
        </w:rPr>
        <w:t>/</w:t>
      </w:r>
      <w:r w:rsidRPr="001C5C40">
        <w:rPr>
          <w:rFonts w:eastAsia="仿宋"/>
          <w:sz w:val="28"/>
          <w:szCs w:val="28"/>
          <w:lang w:eastAsia="zh-CN"/>
        </w:rPr>
        <w:t>或修订导致项目注册不被通过，乙方不承担相应责任。若因试验药物本身或药物质量影响研究结果，或甲方提供的研究方案等其他资料本身设计不规范，责任由甲方自负。</w:t>
      </w:r>
    </w:p>
    <w:p w14:paraId="06B68D21" w14:textId="77777777" w:rsidR="006B0EE2" w:rsidRPr="001C5C40" w:rsidRDefault="006B0EE2" w:rsidP="00BA1070">
      <w:pPr>
        <w:spacing w:line="360" w:lineRule="auto"/>
        <w:ind w:firstLineChars="200" w:firstLine="560"/>
        <w:jc w:val="both"/>
        <w:rPr>
          <w:rFonts w:eastAsia="仿宋"/>
          <w:sz w:val="28"/>
          <w:szCs w:val="28"/>
          <w:lang w:eastAsia="zh-CN"/>
        </w:rPr>
      </w:pPr>
    </w:p>
    <w:p w14:paraId="317650B6" w14:textId="44098064"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七、试验资料保存</w:t>
      </w:r>
    </w:p>
    <w:p w14:paraId="72E88EDE" w14:textId="1D4D2811"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color w:val="000000"/>
          <w:sz w:val="28"/>
          <w:szCs w:val="28"/>
          <w:lang w:eastAsia="zh-CN"/>
        </w:rPr>
        <w:t>所有筛选和入选</w:t>
      </w:r>
      <w:r w:rsidR="0094163A">
        <w:rPr>
          <w:rFonts w:eastAsia="仿宋"/>
          <w:color w:val="000000"/>
          <w:sz w:val="28"/>
          <w:szCs w:val="28"/>
          <w:lang w:eastAsia="zh-CN"/>
        </w:rPr>
        <w:t>试验参与者</w:t>
      </w:r>
      <w:r w:rsidRPr="001C5C40">
        <w:rPr>
          <w:rFonts w:eastAsia="仿宋"/>
          <w:color w:val="000000"/>
          <w:sz w:val="28"/>
          <w:szCs w:val="28"/>
          <w:lang w:eastAsia="zh-CN"/>
        </w:rPr>
        <w:t>的情况均须及时、完整、准确地记录在临床记录和报告表上。所有原始记录按《药物临床试验质量管理规范》规定妥善保存在乙方至该药物临床试验结束后</w:t>
      </w:r>
      <w:r w:rsidRPr="001C5C40">
        <w:rPr>
          <w:rFonts w:eastAsia="仿宋"/>
          <w:color w:val="000000"/>
          <w:sz w:val="28"/>
          <w:szCs w:val="28"/>
          <w:lang w:eastAsia="zh-CN"/>
        </w:rPr>
        <w:t>5</w:t>
      </w:r>
      <w:r w:rsidRPr="001C5C40">
        <w:rPr>
          <w:rFonts w:eastAsia="仿宋"/>
          <w:color w:val="000000"/>
          <w:sz w:val="28"/>
          <w:szCs w:val="28"/>
          <w:lang w:eastAsia="zh-CN"/>
        </w:rPr>
        <w:t>年。</w:t>
      </w:r>
      <w:r w:rsidRPr="001C5C40">
        <w:rPr>
          <w:rFonts w:eastAsia="仿宋"/>
          <w:sz w:val="28"/>
          <w:szCs w:val="28"/>
          <w:lang w:eastAsia="zh-CN"/>
        </w:rPr>
        <w:t>甲方需在保管到期时间提前</w:t>
      </w:r>
      <w:r w:rsidRPr="001C5C40">
        <w:rPr>
          <w:rFonts w:eastAsia="仿宋"/>
          <w:sz w:val="28"/>
          <w:szCs w:val="28"/>
          <w:lang w:eastAsia="zh-CN"/>
        </w:rPr>
        <w:t>3</w:t>
      </w:r>
      <w:r w:rsidRPr="001C5C40">
        <w:rPr>
          <w:rFonts w:eastAsia="仿宋"/>
          <w:sz w:val="28"/>
          <w:szCs w:val="28"/>
          <w:lang w:eastAsia="zh-CN"/>
        </w:rPr>
        <w:t>个月与乙方主动取得联系，商讨临床试验资料的销毁事宜。如果甲方未在该期间书面反馈意见，</w:t>
      </w:r>
      <w:r w:rsidRPr="001C5C40">
        <w:rPr>
          <w:rFonts w:eastAsia="仿宋"/>
          <w:color w:val="000000"/>
          <w:sz w:val="28"/>
          <w:szCs w:val="28"/>
          <w:lang w:eastAsia="zh-CN"/>
        </w:rPr>
        <w:t>视为甲方放弃项目和资料，乙方可自行处置</w:t>
      </w:r>
      <w:r w:rsidRPr="001C5C40">
        <w:rPr>
          <w:rFonts w:eastAsia="仿宋"/>
          <w:sz w:val="28"/>
          <w:szCs w:val="28"/>
          <w:lang w:eastAsia="zh-CN"/>
        </w:rPr>
        <w:t>，且不承担任何违约责任。</w:t>
      </w:r>
    </w:p>
    <w:p w14:paraId="764D7159" w14:textId="77777777" w:rsidR="006B0EE2" w:rsidRPr="001C5C40" w:rsidRDefault="006B0EE2" w:rsidP="00BA1070">
      <w:pPr>
        <w:spacing w:line="360" w:lineRule="auto"/>
        <w:ind w:firstLineChars="200" w:firstLine="560"/>
        <w:jc w:val="both"/>
        <w:rPr>
          <w:rFonts w:eastAsia="仿宋"/>
          <w:sz w:val="28"/>
          <w:szCs w:val="28"/>
          <w:lang w:eastAsia="zh-CN"/>
        </w:rPr>
      </w:pPr>
    </w:p>
    <w:p w14:paraId="2AE8B11E" w14:textId="77777777" w:rsidR="008F657A" w:rsidRDefault="001A52F1" w:rsidP="008F657A">
      <w:pPr>
        <w:spacing w:line="360" w:lineRule="auto"/>
        <w:rPr>
          <w:rFonts w:eastAsia="仿宋"/>
          <w:b/>
          <w:sz w:val="28"/>
          <w:szCs w:val="28"/>
          <w:lang w:eastAsia="zh-CN"/>
        </w:rPr>
      </w:pPr>
      <w:r w:rsidRPr="001C5C40">
        <w:rPr>
          <w:rFonts w:eastAsia="仿宋"/>
          <w:b/>
          <w:sz w:val="28"/>
          <w:szCs w:val="28"/>
          <w:lang w:eastAsia="zh-CN"/>
        </w:rPr>
        <w:lastRenderedPageBreak/>
        <w:t>八、知识产权和成果的归属</w:t>
      </w:r>
    </w:p>
    <w:p w14:paraId="07ABFEFB" w14:textId="690CCB86" w:rsidR="006B0EE2" w:rsidRPr="008F657A" w:rsidRDefault="001A52F1" w:rsidP="008F657A">
      <w:pPr>
        <w:widowControl w:val="0"/>
        <w:spacing w:line="360" w:lineRule="auto"/>
        <w:ind w:firstLineChars="200" w:firstLine="560"/>
        <w:rPr>
          <w:rFonts w:eastAsia="仿宋"/>
          <w:b/>
          <w:sz w:val="28"/>
          <w:szCs w:val="28"/>
          <w:lang w:eastAsia="zh-CN"/>
        </w:rPr>
      </w:pPr>
      <w:r w:rsidRPr="001C5C40">
        <w:rPr>
          <w:rFonts w:eastAsia="仿宋"/>
          <w:color w:val="000000"/>
          <w:sz w:val="28"/>
          <w:szCs w:val="28"/>
          <w:lang w:eastAsia="zh-CN"/>
        </w:rPr>
        <w:t>注册临床试验知识产权归甲方所有；利用中国人类遗传资源产生的研究成果申请专利的，由双方共同提出申请，专利权归双方共有，由此产生的收益分配由双方另行约定；公开或发表与本试验有关的数据或结果（探索性生物标志物研究获得的除外）的权利属于甲方。利用中国人类遗传资源进行探索性生物标志物研究产生的知识产权由甲方和乙方共享。</w:t>
      </w:r>
    </w:p>
    <w:p w14:paraId="52FC4900" w14:textId="77777777" w:rsidR="006B0EE2" w:rsidRPr="001C5C40" w:rsidRDefault="001A52F1" w:rsidP="006D52C7">
      <w:pPr>
        <w:spacing w:line="360" w:lineRule="auto"/>
        <w:ind w:firstLineChars="200" w:firstLine="560"/>
        <w:jc w:val="both"/>
        <w:rPr>
          <w:rFonts w:eastAsia="仿宋"/>
          <w:sz w:val="28"/>
          <w:szCs w:val="28"/>
          <w:lang w:eastAsia="zh-CN"/>
        </w:rPr>
      </w:pPr>
      <w:r w:rsidRPr="001C5C40">
        <w:rPr>
          <w:rFonts w:eastAsia="仿宋"/>
          <w:sz w:val="28"/>
          <w:szCs w:val="28"/>
          <w:lang w:eastAsia="zh-CN"/>
        </w:rPr>
        <w:t>甲方在申报本临床试验研究成果时，若引用临床试验资料，乙方应作为协作单位。甲方在获得</w:t>
      </w:r>
      <w:r w:rsidRPr="001C5C40">
        <w:rPr>
          <w:rFonts w:eastAsia="仿宋"/>
          <w:sz w:val="28"/>
          <w:szCs w:val="28"/>
          <w:lang w:eastAsia="zh-CN"/>
        </w:rPr>
        <w:t>NMPA</w:t>
      </w:r>
      <w:r w:rsidRPr="001C5C40">
        <w:rPr>
          <w:rFonts w:eastAsia="仿宋"/>
          <w:sz w:val="28"/>
          <w:szCs w:val="28"/>
          <w:lang w:eastAsia="zh-CN"/>
        </w:rPr>
        <w:t>有关本项目的新药生产批件后，应向乙方提供一份复印件。</w:t>
      </w:r>
    </w:p>
    <w:p w14:paraId="727FE5BA" w14:textId="5DAC612B" w:rsidR="006B0EE2" w:rsidRPr="001C5C40" w:rsidRDefault="001A52F1" w:rsidP="006D52C7">
      <w:pPr>
        <w:spacing w:line="360" w:lineRule="auto"/>
        <w:ind w:firstLineChars="200" w:firstLine="560"/>
        <w:jc w:val="both"/>
        <w:rPr>
          <w:rFonts w:eastAsia="仿宋"/>
          <w:spacing w:val="1"/>
          <w:sz w:val="28"/>
          <w:szCs w:val="28"/>
          <w:lang w:eastAsia="zh-CN"/>
        </w:rPr>
      </w:pPr>
      <w:r w:rsidRPr="001C5C40">
        <w:rPr>
          <w:rFonts w:eastAsia="仿宋"/>
          <w:sz w:val="28"/>
          <w:szCs w:val="28"/>
          <w:lang w:eastAsia="zh-CN"/>
        </w:rPr>
        <w:t>乙方在学术会议或刊物上交流临床试验结果时应征得甲方同意。</w:t>
      </w:r>
      <w:r w:rsidRPr="001C5C40">
        <w:rPr>
          <w:rFonts w:eastAsia="仿宋"/>
          <w:spacing w:val="1"/>
          <w:sz w:val="28"/>
          <w:szCs w:val="28"/>
          <w:lang w:eastAsia="zh-CN"/>
        </w:rPr>
        <w:t>论文作者署名遵循国际医学期刊编辑委员会（</w:t>
      </w:r>
      <w:r w:rsidRPr="001C5C40">
        <w:rPr>
          <w:rFonts w:eastAsia="仿宋"/>
          <w:spacing w:val="1"/>
          <w:sz w:val="28"/>
          <w:szCs w:val="28"/>
          <w:lang w:eastAsia="zh-CN"/>
        </w:rPr>
        <w:t>ICMJE</w:t>
      </w:r>
      <w:r w:rsidRPr="001C5C40">
        <w:rPr>
          <w:rFonts w:eastAsia="仿宋"/>
          <w:spacing w:val="1"/>
          <w:sz w:val="28"/>
          <w:szCs w:val="28"/>
          <w:lang w:eastAsia="zh-CN"/>
        </w:rPr>
        <w:t>）于</w:t>
      </w:r>
      <w:r w:rsidRPr="001C5C40">
        <w:rPr>
          <w:rFonts w:eastAsia="仿宋"/>
          <w:spacing w:val="1"/>
          <w:sz w:val="28"/>
          <w:szCs w:val="28"/>
          <w:lang w:eastAsia="zh-CN"/>
        </w:rPr>
        <w:t>2018</w:t>
      </w:r>
      <w:r w:rsidRPr="001C5C40">
        <w:rPr>
          <w:rFonts w:eastAsia="仿宋"/>
          <w:spacing w:val="1"/>
          <w:sz w:val="28"/>
          <w:szCs w:val="28"/>
          <w:lang w:eastAsia="zh-CN"/>
        </w:rPr>
        <w:t>年更新发布的《学术研究实施与报告和医学期刊编辑与发表的推荐规范》或最新的标准要求。所有符合作者署名原则的人员均应列为共同作者，包括乙方的研究者和甲方的雇员。共同作者的顺序依据贡献值大小排序。</w:t>
      </w:r>
    </w:p>
    <w:p w14:paraId="43D7ECA5" w14:textId="078A10C7" w:rsidR="006B0EE2" w:rsidRPr="001C5C40" w:rsidRDefault="001A52F1" w:rsidP="006D52C7">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t>因进行本临床试验或履行本合同而产生的所有原始医疗文件及诊疗数据（包括现病史和既往史、知情同意过程记录、门诊和</w:t>
      </w:r>
      <w:r w:rsidRPr="001C5C40">
        <w:rPr>
          <w:rFonts w:eastAsia="仿宋"/>
          <w:spacing w:val="1"/>
          <w:sz w:val="28"/>
          <w:szCs w:val="28"/>
          <w:lang w:eastAsia="zh-CN"/>
        </w:rPr>
        <w:t>∕</w:t>
      </w:r>
      <w:r w:rsidRPr="001C5C40">
        <w:rPr>
          <w:rFonts w:eastAsia="仿宋"/>
          <w:spacing w:val="1"/>
          <w:sz w:val="28"/>
          <w:szCs w:val="28"/>
          <w:lang w:eastAsia="zh-CN"/>
        </w:rPr>
        <w:t>或住院病历、医嘱、护理记录、护士配药给药记录、实验室</w:t>
      </w:r>
      <w:r w:rsidRPr="001C5C40">
        <w:rPr>
          <w:rFonts w:eastAsia="仿宋"/>
          <w:spacing w:val="1"/>
          <w:sz w:val="28"/>
          <w:szCs w:val="28"/>
          <w:lang w:eastAsia="zh-CN"/>
        </w:rPr>
        <w:t>∕</w:t>
      </w:r>
      <w:r w:rsidRPr="001C5C40">
        <w:rPr>
          <w:rFonts w:eastAsia="仿宋"/>
          <w:spacing w:val="1"/>
          <w:sz w:val="28"/>
          <w:szCs w:val="28"/>
          <w:lang w:eastAsia="zh-CN"/>
        </w:rPr>
        <w:t>影像学</w:t>
      </w:r>
      <w:r w:rsidRPr="001C5C40">
        <w:rPr>
          <w:rFonts w:eastAsia="仿宋"/>
          <w:spacing w:val="1"/>
          <w:sz w:val="28"/>
          <w:szCs w:val="28"/>
          <w:lang w:eastAsia="zh-CN"/>
        </w:rPr>
        <w:t>∕</w:t>
      </w:r>
      <w:r w:rsidRPr="001C5C40">
        <w:rPr>
          <w:rFonts w:eastAsia="仿宋"/>
          <w:spacing w:val="1"/>
          <w:sz w:val="28"/>
          <w:szCs w:val="28"/>
          <w:lang w:eastAsia="zh-CN"/>
        </w:rPr>
        <w:t>病理学</w:t>
      </w:r>
      <w:r w:rsidRPr="001C5C40">
        <w:rPr>
          <w:rFonts w:eastAsia="仿宋"/>
          <w:spacing w:val="1"/>
          <w:sz w:val="28"/>
          <w:szCs w:val="28"/>
          <w:lang w:eastAsia="zh-CN"/>
        </w:rPr>
        <w:t>∕</w:t>
      </w:r>
      <w:r w:rsidRPr="001C5C40">
        <w:rPr>
          <w:rFonts w:eastAsia="仿宋"/>
          <w:spacing w:val="1"/>
          <w:sz w:val="28"/>
          <w:szCs w:val="28"/>
          <w:lang w:eastAsia="zh-CN"/>
        </w:rPr>
        <w:t>心电图</w:t>
      </w:r>
      <w:r w:rsidRPr="001C5C40">
        <w:rPr>
          <w:rFonts w:eastAsia="仿宋"/>
          <w:spacing w:val="1"/>
          <w:sz w:val="28"/>
          <w:szCs w:val="28"/>
          <w:lang w:eastAsia="zh-CN"/>
        </w:rPr>
        <w:t>∕</w:t>
      </w:r>
      <w:r w:rsidRPr="001C5C40">
        <w:rPr>
          <w:rFonts w:eastAsia="仿宋"/>
          <w:spacing w:val="1"/>
          <w:sz w:val="28"/>
          <w:szCs w:val="28"/>
          <w:lang w:eastAsia="zh-CN"/>
        </w:rPr>
        <w:t>专科检查等医学图像和报告及研究者结果判读、评估量表），以及</w:t>
      </w:r>
      <w:r w:rsidR="0094163A">
        <w:rPr>
          <w:rFonts w:eastAsia="仿宋"/>
          <w:spacing w:val="1"/>
          <w:sz w:val="28"/>
          <w:szCs w:val="28"/>
          <w:lang w:eastAsia="zh-CN"/>
        </w:rPr>
        <w:t>试验参与者</w:t>
      </w:r>
      <w:r w:rsidRPr="001C5C40">
        <w:rPr>
          <w:rFonts w:eastAsia="仿宋"/>
          <w:spacing w:val="1"/>
          <w:sz w:val="28"/>
          <w:szCs w:val="28"/>
          <w:lang w:eastAsia="zh-CN"/>
        </w:rPr>
        <w:t>填写、签署的知情同意书、用药日记等文件的保管权归于乙方。除非经乙方书面许可，原始医疗文件及诊疗数据的衍生文件及数据（包括但不限于病例报告表）仅限于本试验研究目的使用，申办者不得用于其他延展性试验及扩展性研究。</w:t>
      </w:r>
    </w:p>
    <w:p w14:paraId="571A242A" w14:textId="77777777" w:rsidR="006B0EE2" w:rsidRPr="001C5C40" w:rsidRDefault="001A52F1" w:rsidP="006D52C7">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t>乙方因进行本研究所获得的与研究药物无关的知识产权归乙方所有，如设备、器械专利等。</w:t>
      </w:r>
    </w:p>
    <w:p w14:paraId="4B579077" w14:textId="77777777" w:rsidR="006B0EE2" w:rsidRPr="001C5C40" w:rsidRDefault="006B0EE2" w:rsidP="00BA1070">
      <w:pPr>
        <w:spacing w:line="360" w:lineRule="auto"/>
        <w:ind w:firstLineChars="200" w:firstLine="564"/>
        <w:jc w:val="both"/>
        <w:rPr>
          <w:rFonts w:eastAsia="仿宋"/>
          <w:spacing w:val="1"/>
          <w:sz w:val="28"/>
          <w:szCs w:val="28"/>
          <w:lang w:eastAsia="zh-CN"/>
        </w:rPr>
      </w:pPr>
    </w:p>
    <w:p w14:paraId="2B93680C" w14:textId="127D1926" w:rsidR="008F657A" w:rsidRDefault="001A52F1" w:rsidP="008F657A">
      <w:pPr>
        <w:spacing w:line="360" w:lineRule="auto"/>
        <w:rPr>
          <w:rFonts w:eastAsia="仿宋"/>
          <w:b/>
          <w:sz w:val="28"/>
          <w:szCs w:val="28"/>
          <w:lang w:eastAsia="zh-CN"/>
        </w:rPr>
      </w:pPr>
      <w:r w:rsidRPr="001C5C40">
        <w:rPr>
          <w:rFonts w:eastAsia="仿宋"/>
          <w:b/>
          <w:sz w:val="28"/>
          <w:szCs w:val="28"/>
          <w:lang w:eastAsia="zh-CN"/>
        </w:rPr>
        <w:lastRenderedPageBreak/>
        <w:t>九、</w:t>
      </w:r>
      <w:r w:rsidR="0094163A">
        <w:rPr>
          <w:rFonts w:eastAsia="仿宋"/>
          <w:b/>
          <w:sz w:val="28"/>
          <w:szCs w:val="28"/>
          <w:lang w:eastAsia="zh-CN"/>
        </w:rPr>
        <w:t>试验参与者</w:t>
      </w:r>
      <w:r w:rsidRPr="001C5C40">
        <w:rPr>
          <w:rFonts w:eastAsia="仿宋"/>
          <w:b/>
          <w:sz w:val="28"/>
          <w:szCs w:val="28"/>
          <w:lang w:eastAsia="zh-CN"/>
        </w:rPr>
        <w:t>权益保护和赔偿</w:t>
      </w:r>
    </w:p>
    <w:p w14:paraId="2B60AB7F" w14:textId="30F39F08" w:rsidR="006B0EE2" w:rsidRPr="008F657A" w:rsidRDefault="001A52F1" w:rsidP="008F657A">
      <w:pPr>
        <w:widowControl w:val="0"/>
        <w:spacing w:line="360" w:lineRule="auto"/>
        <w:ind w:firstLineChars="200" w:firstLine="560"/>
        <w:rPr>
          <w:rFonts w:eastAsia="仿宋"/>
          <w:b/>
          <w:sz w:val="28"/>
          <w:szCs w:val="28"/>
          <w:lang w:eastAsia="zh-CN"/>
        </w:rPr>
      </w:pPr>
      <w:r w:rsidRPr="001C5C40">
        <w:rPr>
          <w:rFonts w:eastAsia="仿宋"/>
          <w:sz w:val="28"/>
          <w:szCs w:val="28"/>
          <w:lang w:eastAsia="zh-CN"/>
        </w:rPr>
        <w:t>1</w:t>
      </w:r>
      <w:r w:rsidRPr="001C5C40">
        <w:rPr>
          <w:rFonts w:eastAsia="仿宋"/>
          <w:sz w:val="28"/>
          <w:szCs w:val="28"/>
          <w:lang w:eastAsia="zh-CN"/>
        </w:rPr>
        <w:t>、如果</w:t>
      </w:r>
      <w:r w:rsidR="0094163A">
        <w:rPr>
          <w:rFonts w:eastAsia="仿宋"/>
          <w:sz w:val="28"/>
          <w:szCs w:val="28"/>
          <w:lang w:eastAsia="zh-CN"/>
        </w:rPr>
        <w:t>试验参与者</w:t>
      </w:r>
      <w:r w:rsidRPr="001C5C40">
        <w:rPr>
          <w:rFonts w:eastAsia="仿宋"/>
          <w:sz w:val="28"/>
          <w:szCs w:val="28"/>
          <w:lang w:eastAsia="zh-CN"/>
        </w:rPr>
        <w:t>（或其权利人）以参与研究时遭受人身伤害或引发病症为由，而对乙方、研究负责人、任何合作研究者以及他们的受托人、职员、代理人和雇员（以下称</w:t>
      </w:r>
      <w:r w:rsidRPr="001C5C40">
        <w:rPr>
          <w:rFonts w:eastAsia="仿宋"/>
          <w:sz w:val="28"/>
          <w:szCs w:val="28"/>
          <w:lang w:eastAsia="zh-CN"/>
        </w:rPr>
        <w:t>“</w:t>
      </w:r>
      <w:r w:rsidRPr="001C5C40">
        <w:rPr>
          <w:rFonts w:eastAsia="仿宋"/>
          <w:sz w:val="28"/>
          <w:szCs w:val="28"/>
          <w:lang w:eastAsia="zh-CN"/>
        </w:rPr>
        <w:t>乙方受保护人</w:t>
      </w:r>
      <w:r w:rsidRPr="001C5C40">
        <w:rPr>
          <w:rFonts w:eastAsia="仿宋"/>
          <w:sz w:val="28"/>
          <w:szCs w:val="28"/>
          <w:lang w:eastAsia="zh-CN"/>
        </w:rPr>
        <w:t>”</w:t>
      </w:r>
      <w:r w:rsidRPr="001C5C40">
        <w:rPr>
          <w:rFonts w:eastAsia="仿宋"/>
          <w:sz w:val="28"/>
          <w:szCs w:val="28"/>
          <w:lang w:eastAsia="zh-CN"/>
        </w:rPr>
        <w:t>）提出的任何索赔、发起诉讼等（以下称</w:t>
      </w:r>
      <w:r w:rsidRPr="001C5C40">
        <w:rPr>
          <w:rFonts w:eastAsia="仿宋"/>
          <w:sz w:val="28"/>
          <w:szCs w:val="28"/>
          <w:lang w:eastAsia="zh-CN"/>
        </w:rPr>
        <w:t>“</w:t>
      </w:r>
      <w:r w:rsidRPr="001C5C40">
        <w:rPr>
          <w:rFonts w:eastAsia="仿宋"/>
          <w:sz w:val="28"/>
          <w:szCs w:val="28"/>
          <w:lang w:eastAsia="zh-CN"/>
        </w:rPr>
        <w:t>索赔</w:t>
      </w:r>
      <w:r w:rsidRPr="001C5C40">
        <w:rPr>
          <w:rFonts w:eastAsia="仿宋"/>
          <w:sz w:val="28"/>
          <w:szCs w:val="28"/>
          <w:lang w:eastAsia="zh-CN"/>
        </w:rPr>
        <w:t>”</w:t>
      </w:r>
      <w:r w:rsidRPr="001C5C40">
        <w:rPr>
          <w:rFonts w:eastAsia="仿宋"/>
          <w:sz w:val="28"/>
          <w:szCs w:val="28"/>
          <w:lang w:eastAsia="zh-CN"/>
        </w:rPr>
        <w:t>），甲方同意承担全部赔偿责任、为其辩护，并使其免于承担任何法律责任、索赔、损害赔偿、治疗费用赔偿责任（包括但不限于律师费和诉讼费），但基于乙方过错导致的人身伤害或病症等导致的索赔除外。</w:t>
      </w:r>
    </w:p>
    <w:p w14:paraId="53BC4EAC" w14:textId="611B4741" w:rsidR="006B0EE2" w:rsidRPr="001C5C40" w:rsidRDefault="001A52F1"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、甲方应确认其已经按照法律规定就其责任投保了一份临床试验责任险，并给乙方提供该保险单和保险合同副本。如果甲方为</w:t>
      </w:r>
      <w:r w:rsidR="0094163A">
        <w:rPr>
          <w:rFonts w:eastAsia="仿宋"/>
          <w:sz w:val="28"/>
          <w:szCs w:val="28"/>
          <w:lang w:eastAsia="zh-CN"/>
        </w:rPr>
        <w:t>试验参与者</w:t>
      </w:r>
      <w:r w:rsidRPr="001C5C40">
        <w:rPr>
          <w:rFonts w:eastAsia="仿宋"/>
          <w:sz w:val="28"/>
          <w:szCs w:val="28"/>
          <w:lang w:eastAsia="zh-CN"/>
        </w:rPr>
        <w:t>买的保险不能满足</w:t>
      </w:r>
      <w:r w:rsidR="0094163A">
        <w:rPr>
          <w:rFonts w:eastAsia="仿宋"/>
          <w:sz w:val="28"/>
          <w:szCs w:val="28"/>
          <w:lang w:eastAsia="zh-CN"/>
        </w:rPr>
        <w:t>试验参与者</w:t>
      </w:r>
      <w:r w:rsidRPr="001C5C40">
        <w:rPr>
          <w:rFonts w:eastAsia="仿宋"/>
          <w:sz w:val="28"/>
          <w:szCs w:val="28"/>
          <w:lang w:eastAsia="zh-CN"/>
        </w:rPr>
        <w:t>补偿或赔偿，则应由甲方负责保险之外的继续或后续补偿或赔偿。如果甲方未投保临床试验责任险，则发生的一切法律责任、纠纷、损害赔偿、索赔以及相关费用（包括但不限于律师费、诉讼费等）由甲方全部承担。</w:t>
      </w:r>
    </w:p>
    <w:p w14:paraId="47390B5C" w14:textId="77777777" w:rsidR="006B0EE2" w:rsidRPr="001C5C40" w:rsidRDefault="001A52F1"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、对于放入或植入或使用于体内而不取出的产品或若干年后再从体内取出的产品，</w:t>
      </w:r>
      <w:proofErr w:type="gramStart"/>
      <w:r w:rsidRPr="001C5C40">
        <w:rPr>
          <w:rFonts w:eastAsia="仿宋"/>
          <w:sz w:val="28"/>
          <w:szCs w:val="28"/>
          <w:lang w:eastAsia="zh-CN"/>
        </w:rPr>
        <w:t>待试验</w:t>
      </w:r>
      <w:proofErr w:type="gramEnd"/>
      <w:r w:rsidRPr="001C5C40">
        <w:rPr>
          <w:rFonts w:eastAsia="仿宋"/>
          <w:sz w:val="28"/>
          <w:szCs w:val="28"/>
          <w:lang w:eastAsia="zh-CN"/>
        </w:rPr>
        <w:t>结束若干年后或更长时间出现有关的不良反应所引起的责任（包括经济和法律等责任）均由甲方承担；如果符合本条款的临床试验，不受本协议终止的限制。</w:t>
      </w:r>
    </w:p>
    <w:p w14:paraId="08A35917" w14:textId="27E06A53" w:rsidR="006B0EE2" w:rsidRPr="001C5C40" w:rsidRDefault="001A52F1"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4</w:t>
      </w:r>
      <w:r w:rsidRPr="001C5C40">
        <w:rPr>
          <w:rFonts w:eastAsia="仿宋"/>
          <w:sz w:val="28"/>
          <w:szCs w:val="28"/>
          <w:lang w:eastAsia="zh-CN"/>
        </w:rPr>
        <w:t>、在乙方按照研究方案实施临床试验的前提下，</w:t>
      </w:r>
      <w:proofErr w:type="gramStart"/>
      <w:r w:rsidRPr="001C5C40">
        <w:rPr>
          <w:rFonts w:eastAsia="仿宋"/>
          <w:sz w:val="28"/>
          <w:szCs w:val="28"/>
          <w:lang w:eastAsia="zh-CN"/>
        </w:rPr>
        <w:t>若</w:t>
      </w:r>
      <w:r w:rsidR="0094163A">
        <w:rPr>
          <w:rFonts w:eastAsia="仿宋"/>
          <w:sz w:val="28"/>
          <w:szCs w:val="28"/>
          <w:lang w:eastAsia="zh-CN"/>
        </w:rPr>
        <w:t>试验</w:t>
      </w:r>
      <w:proofErr w:type="gramEnd"/>
      <w:r w:rsidR="0094163A">
        <w:rPr>
          <w:rFonts w:eastAsia="仿宋"/>
          <w:sz w:val="28"/>
          <w:szCs w:val="28"/>
          <w:lang w:eastAsia="zh-CN"/>
        </w:rPr>
        <w:t>参与者</w:t>
      </w:r>
      <w:r w:rsidRPr="001C5C40">
        <w:rPr>
          <w:rFonts w:eastAsia="仿宋"/>
          <w:sz w:val="28"/>
          <w:szCs w:val="28"/>
          <w:lang w:eastAsia="zh-CN"/>
        </w:rPr>
        <w:t>出现与试验相关的不良事件和严重不良事件或其他损害，其法律责任、诊断治疗费用、赔偿全部由甲方承担；若乙方受保护人出现与试验相关的伤害、纠纷及法律责任也全部由甲方承担。</w:t>
      </w:r>
    </w:p>
    <w:p w14:paraId="3383FD7D" w14:textId="42721D36" w:rsidR="006B0EE2" w:rsidRPr="001C5C40" w:rsidRDefault="001A52F1"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w:t>
      </w:r>
      <w:proofErr w:type="gramStart"/>
      <w:r w:rsidRPr="001C5C40">
        <w:rPr>
          <w:rFonts w:eastAsia="仿宋"/>
          <w:sz w:val="28"/>
          <w:szCs w:val="28"/>
          <w:lang w:eastAsia="zh-CN"/>
        </w:rPr>
        <w:t>若</w:t>
      </w:r>
      <w:r w:rsidR="0094163A">
        <w:rPr>
          <w:rFonts w:eastAsia="仿宋"/>
          <w:sz w:val="28"/>
          <w:szCs w:val="28"/>
          <w:lang w:eastAsia="zh-CN"/>
        </w:rPr>
        <w:t>试验</w:t>
      </w:r>
      <w:proofErr w:type="gramEnd"/>
      <w:r w:rsidR="0094163A">
        <w:rPr>
          <w:rFonts w:eastAsia="仿宋"/>
          <w:sz w:val="28"/>
          <w:szCs w:val="28"/>
          <w:lang w:eastAsia="zh-CN"/>
        </w:rPr>
        <w:t>参与者</w:t>
      </w:r>
      <w:r w:rsidRPr="001C5C40">
        <w:rPr>
          <w:rFonts w:eastAsia="仿宋"/>
          <w:sz w:val="28"/>
          <w:szCs w:val="28"/>
          <w:lang w:eastAsia="zh-CN"/>
        </w:rPr>
        <w:t>在受试期间出现与试验有关的严重不良反应，乙方应立即通知甲方，并即刻采取适当的治疗措施。如因医疗处理不当，导</w:t>
      </w:r>
      <w:r w:rsidRPr="001C5C40">
        <w:rPr>
          <w:rFonts w:eastAsia="仿宋"/>
          <w:sz w:val="28"/>
          <w:szCs w:val="28"/>
          <w:lang w:eastAsia="zh-CN"/>
        </w:rPr>
        <w:lastRenderedPageBreak/>
        <w:t>致不良反应治疗延误，出现严重后果，或违反医疗常规而致的医疗纠纷，乙方应负责处理、承担相应的技术及法律责任。</w:t>
      </w:r>
    </w:p>
    <w:p w14:paraId="7CBB8BCC" w14:textId="1BC6A913" w:rsidR="00DF00EA" w:rsidRPr="001C5C40" w:rsidRDefault="00DF00EA" w:rsidP="008F657A">
      <w:pPr>
        <w:widowControl w:val="0"/>
        <w:spacing w:line="360" w:lineRule="auto"/>
        <w:ind w:firstLineChars="200" w:firstLine="560"/>
        <w:jc w:val="both"/>
        <w:rPr>
          <w:rFonts w:eastAsia="仿宋"/>
          <w:sz w:val="28"/>
          <w:szCs w:val="28"/>
          <w:lang w:eastAsia="zh-CN"/>
        </w:rPr>
      </w:pPr>
      <w:r w:rsidRPr="001C5C40">
        <w:rPr>
          <w:rFonts w:eastAsia="仿宋"/>
          <w:sz w:val="28"/>
          <w:szCs w:val="28"/>
          <w:lang w:eastAsia="zh-CN"/>
        </w:rPr>
        <w:t>6</w:t>
      </w:r>
      <w:r w:rsidRPr="001C5C40">
        <w:rPr>
          <w:rFonts w:eastAsia="仿宋"/>
          <w:sz w:val="28"/>
          <w:szCs w:val="28"/>
          <w:lang w:eastAsia="zh-CN"/>
        </w:rPr>
        <w:t>、一旦发生</w:t>
      </w:r>
      <w:r w:rsidR="0094163A">
        <w:rPr>
          <w:rFonts w:eastAsia="仿宋"/>
          <w:sz w:val="28"/>
          <w:szCs w:val="28"/>
          <w:lang w:eastAsia="zh-CN"/>
        </w:rPr>
        <w:t>试验参与者</w:t>
      </w:r>
      <w:r w:rsidRPr="001C5C40">
        <w:rPr>
          <w:rFonts w:eastAsia="仿宋"/>
          <w:sz w:val="28"/>
          <w:szCs w:val="28"/>
          <w:lang w:eastAsia="zh-CN"/>
        </w:rPr>
        <w:t>或研究者损害需要索赔或赔偿或诉讼，乙方应立即通知甲方，甲方需立即委托专人（律师或其他）全权处理索赔或赔偿或诉讼事宜，研究机构或研究者允许并同意给予甲方与其索赔或赔偿或诉讼相关的合理协助。</w:t>
      </w:r>
    </w:p>
    <w:p w14:paraId="221E97AB" w14:textId="51A48CC0" w:rsidR="006B0EE2" w:rsidRPr="001C5C40" w:rsidRDefault="00DF00EA"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7</w:t>
      </w:r>
      <w:r w:rsidRPr="001C5C40">
        <w:rPr>
          <w:rFonts w:eastAsia="仿宋"/>
          <w:sz w:val="28"/>
          <w:szCs w:val="28"/>
          <w:lang w:eastAsia="zh-CN"/>
        </w:rPr>
        <w:t>、如果在</w:t>
      </w:r>
      <w:r w:rsidR="0094163A">
        <w:rPr>
          <w:rFonts w:eastAsia="仿宋"/>
          <w:sz w:val="28"/>
          <w:szCs w:val="28"/>
          <w:lang w:eastAsia="zh-CN"/>
        </w:rPr>
        <w:t>试验参与者</w:t>
      </w:r>
      <w:r w:rsidRPr="001C5C40">
        <w:rPr>
          <w:rFonts w:eastAsia="仿宋"/>
          <w:sz w:val="28"/>
          <w:szCs w:val="28"/>
          <w:lang w:eastAsia="zh-CN"/>
        </w:rPr>
        <w:t>或研究者伤害需要索赔、赔偿或诉讼的过程中出现法律规定的相关部门认定为</w:t>
      </w:r>
      <w:r w:rsidRPr="001C5C40">
        <w:rPr>
          <w:rFonts w:eastAsia="仿宋"/>
          <w:sz w:val="28"/>
          <w:szCs w:val="28"/>
          <w:lang w:eastAsia="zh-CN"/>
        </w:rPr>
        <w:t>“</w:t>
      </w:r>
      <w:r w:rsidRPr="001C5C40">
        <w:rPr>
          <w:rFonts w:eastAsia="仿宋"/>
          <w:sz w:val="28"/>
          <w:szCs w:val="28"/>
          <w:lang w:eastAsia="zh-CN"/>
        </w:rPr>
        <w:t>无过错责任</w:t>
      </w:r>
      <w:r w:rsidRPr="001C5C40">
        <w:rPr>
          <w:rFonts w:eastAsia="仿宋"/>
          <w:sz w:val="28"/>
          <w:szCs w:val="28"/>
          <w:lang w:eastAsia="zh-CN"/>
        </w:rPr>
        <w:t>”</w:t>
      </w:r>
      <w:r w:rsidRPr="001C5C40">
        <w:rPr>
          <w:rFonts w:eastAsia="仿宋"/>
          <w:sz w:val="28"/>
          <w:szCs w:val="28"/>
          <w:lang w:eastAsia="zh-CN"/>
        </w:rPr>
        <w:t>时，该无过错责任的赔偿由甲方承担。</w:t>
      </w:r>
    </w:p>
    <w:p w14:paraId="112DD570" w14:textId="77777777" w:rsidR="00DF00EA" w:rsidRPr="001C5C40" w:rsidRDefault="00DF00EA" w:rsidP="00BA1070">
      <w:pPr>
        <w:spacing w:line="360" w:lineRule="auto"/>
        <w:ind w:firstLineChars="200" w:firstLine="560"/>
        <w:jc w:val="both"/>
        <w:rPr>
          <w:rFonts w:eastAsia="仿宋"/>
          <w:sz w:val="28"/>
          <w:szCs w:val="28"/>
          <w:lang w:eastAsia="zh-CN"/>
        </w:rPr>
      </w:pPr>
    </w:p>
    <w:p w14:paraId="77B822D0" w14:textId="77777777"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十、生物样本的管理</w:t>
      </w:r>
    </w:p>
    <w:p w14:paraId="62AD552E" w14:textId="77777777" w:rsidR="006B0EE2" w:rsidRPr="001C5C40" w:rsidRDefault="001A52F1" w:rsidP="00BA1070">
      <w:pPr>
        <w:spacing w:line="360" w:lineRule="auto"/>
        <w:ind w:firstLineChars="200" w:firstLine="560"/>
        <w:jc w:val="both"/>
        <w:rPr>
          <w:rFonts w:eastAsia="仿宋"/>
          <w:sz w:val="28"/>
          <w:szCs w:val="28"/>
          <w:lang w:eastAsia="zh-CN"/>
        </w:rPr>
      </w:pPr>
      <w:r w:rsidRPr="001C5C40">
        <w:rPr>
          <w:rFonts w:eastAsia="仿宋"/>
          <w:sz w:val="28"/>
          <w:szCs w:val="28"/>
          <w:lang w:eastAsia="zh-CN"/>
        </w:rPr>
        <w:t>1</w:t>
      </w:r>
      <w:r w:rsidRPr="001C5C40">
        <w:rPr>
          <w:rFonts w:eastAsia="仿宋"/>
          <w:sz w:val="28"/>
          <w:szCs w:val="28"/>
          <w:lang w:eastAsia="zh-CN"/>
        </w:rPr>
        <w:t>、生物样本只允许在各临床试验机构实验室、该试验组长单位实验室或卫生行政部门及甲方认可的有资质的其他实验室（需提供该实验室的资质和卫生行政部门认可的室间质控证明）进行生物样本的检测。甲方负责选定有资质并被甲方认可的冷链运输公司进行样品的转运，并保证其过程合法、合</w:t>
      </w:r>
      <w:proofErr w:type="gramStart"/>
      <w:r w:rsidRPr="001C5C40">
        <w:rPr>
          <w:rFonts w:eastAsia="仿宋"/>
          <w:sz w:val="28"/>
          <w:szCs w:val="28"/>
          <w:lang w:eastAsia="zh-CN"/>
        </w:rPr>
        <w:t>规</w:t>
      </w:r>
      <w:bookmarkStart w:id="9" w:name="_Hlk195438869"/>
      <w:proofErr w:type="gramEnd"/>
      <w:r w:rsidRPr="001C5C40">
        <w:rPr>
          <w:rFonts w:eastAsia="仿宋"/>
          <w:sz w:val="28"/>
          <w:szCs w:val="28"/>
          <w:lang w:eastAsia="zh-CN"/>
        </w:rPr>
        <w:t>。</w:t>
      </w:r>
      <w:bookmarkStart w:id="10" w:name="_Hlk195440254"/>
      <w:r w:rsidRPr="001C5C40">
        <w:rPr>
          <w:rFonts w:eastAsia="仿宋"/>
          <w:sz w:val="28"/>
          <w:szCs w:val="28"/>
          <w:lang w:eastAsia="zh-CN"/>
        </w:rPr>
        <w:t>甲方应遵守人类遗传资源管理法律法规规定，未依法取得行政部门许可</w:t>
      </w:r>
      <w:r w:rsidRPr="001C5C40">
        <w:rPr>
          <w:rFonts w:eastAsia="仿宋"/>
          <w:sz w:val="28"/>
          <w:szCs w:val="28"/>
          <w:lang w:eastAsia="zh-CN"/>
        </w:rPr>
        <w:t>/</w:t>
      </w:r>
      <w:r w:rsidRPr="001C5C40">
        <w:rPr>
          <w:rFonts w:eastAsia="仿宋"/>
          <w:sz w:val="28"/>
          <w:szCs w:val="28"/>
          <w:lang w:eastAsia="zh-CN"/>
        </w:rPr>
        <w:t>审批</w:t>
      </w:r>
      <w:r w:rsidRPr="001C5C40">
        <w:rPr>
          <w:rFonts w:eastAsia="仿宋"/>
          <w:sz w:val="28"/>
          <w:szCs w:val="28"/>
          <w:lang w:eastAsia="zh-CN"/>
        </w:rPr>
        <w:t>/</w:t>
      </w:r>
      <w:r w:rsidRPr="001C5C40">
        <w:rPr>
          <w:rFonts w:eastAsia="仿宋"/>
          <w:sz w:val="28"/>
          <w:szCs w:val="28"/>
          <w:lang w:eastAsia="zh-CN"/>
        </w:rPr>
        <w:t>备案，</w:t>
      </w:r>
      <w:bookmarkEnd w:id="9"/>
      <w:r w:rsidRPr="001C5C40">
        <w:rPr>
          <w:rFonts w:eastAsia="仿宋"/>
          <w:sz w:val="28"/>
          <w:szCs w:val="28"/>
          <w:lang w:eastAsia="zh-CN"/>
        </w:rPr>
        <w:t>不得采集、保藏、利用、对外提供本研究涉及的生物样本等人类遗传资源，否则应自行承担有关民事赔偿以及因此引起的行政处罚、刑事追究等法律责任；</w:t>
      </w:r>
      <w:bookmarkEnd w:id="10"/>
    </w:p>
    <w:p w14:paraId="55470D62" w14:textId="77777777" w:rsidR="006B0EE2" w:rsidRPr="001C5C40" w:rsidRDefault="001A52F1" w:rsidP="00BA1070">
      <w:pPr>
        <w:spacing w:line="360" w:lineRule="auto"/>
        <w:ind w:firstLineChars="200" w:firstLine="560"/>
        <w:jc w:val="both"/>
        <w:rPr>
          <w:rFonts w:eastAsia="仿宋"/>
          <w:spacing w:val="1"/>
          <w:sz w:val="28"/>
          <w:szCs w:val="28"/>
          <w:lang w:eastAsia="zh-CN"/>
        </w:rPr>
      </w:pPr>
      <w:r w:rsidRPr="001C5C40">
        <w:rPr>
          <w:rFonts w:eastAsia="仿宋"/>
          <w:sz w:val="28"/>
          <w:szCs w:val="28"/>
          <w:lang w:eastAsia="zh-CN"/>
        </w:rPr>
        <w:t>2</w:t>
      </w:r>
      <w:r w:rsidRPr="001C5C40">
        <w:rPr>
          <w:rFonts w:eastAsia="仿宋"/>
          <w:sz w:val="28"/>
          <w:szCs w:val="28"/>
          <w:lang w:eastAsia="zh-CN"/>
        </w:rPr>
        <w:t>、</w:t>
      </w:r>
      <w:r w:rsidRPr="001C5C40">
        <w:rPr>
          <w:rFonts w:eastAsia="仿宋"/>
          <w:spacing w:val="1"/>
          <w:sz w:val="28"/>
          <w:szCs w:val="28"/>
          <w:lang w:eastAsia="zh-CN"/>
        </w:rPr>
        <w:t>生物样本的采集、储存和检测等操作应严格遵循伦理委员会批准的临床试验方案及知情同意书规定，任何一方不得超出批准的范围对生物样本另行处理或另行检测，或用于其它相关研究，或额外建立样本库；</w:t>
      </w:r>
    </w:p>
    <w:p w14:paraId="001D0A9E" w14:textId="77777777" w:rsidR="006B0EE2" w:rsidRPr="001C5C40" w:rsidRDefault="001A52F1" w:rsidP="00BA1070">
      <w:pPr>
        <w:spacing w:line="360" w:lineRule="auto"/>
        <w:ind w:firstLineChars="200" w:firstLine="560"/>
        <w:jc w:val="both"/>
        <w:rPr>
          <w:rFonts w:eastAsia="仿宋"/>
          <w:spacing w:val="1"/>
          <w:sz w:val="28"/>
          <w:szCs w:val="28"/>
          <w:lang w:eastAsia="zh-CN"/>
        </w:rPr>
      </w:pPr>
      <w:r w:rsidRPr="001C5C40">
        <w:rPr>
          <w:rFonts w:eastAsia="仿宋"/>
          <w:sz w:val="28"/>
          <w:szCs w:val="28"/>
          <w:lang w:eastAsia="zh-CN"/>
        </w:rPr>
        <w:t>3</w:t>
      </w:r>
      <w:r w:rsidRPr="001C5C40">
        <w:rPr>
          <w:rFonts w:eastAsia="仿宋"/>
          <w:sz w:val="28"/>
          <w:szCs w:val="28"/>
          <w:lang w:eastAsia="zh-CN"/>
        </w:rPr>
        <w:t>、</w:t>
      </w:r>
      <w:r w:rsidRPr="001C5C40">
        <w:rPr>
          <w:rFonts w:eastAsia="仿宋"/>
          <w:spacing w:val="1"/>
          <w:sz w:val="28"/>
          <w:szCs w:val="28"/>
          <w:lang w:eastAsia="zh-CN"/>
        </w:rPr>
        <w:t>甲方需要研究机构提供本研究所涉及的生物样本的，应提出申请并说明事由，确保对样本的存储、使用、销毁符合人类遗传资源管理、医疗废物管理、生物安全管理等要求，并承担相应全部责任；</w:t>
      </w:r>
    </w:p>
    <w:p w14:paraId="1ED65FF9" w14:textId="77777777" w:rsidR="006B0EE2" w:rsidRPr="001C5C40" w:rsidRDefault="001A52F1" w:rsidP="00BA1070">
      <w:pPr>
        <w:spacing w:line="360" w:lineRule="auto"/>
        <w:ind w:firstLineChars="200" w:firstLine="564"/>
        <w:jc w:val="both"/>
        <w:rPr>
          <w:rFonts w:eastAsia="仿宋"/>
          <w:spacing w:val="1"/>
          <w:sz w:val="28"/>
          <w:szCs w:val="28"/>
          <w:lang w:eastAsia="zh-CN"/>
        </w:rPr>
      </w:pPr>
      <w:r w:rsidRPr="001C5C40">
        <w:rPr>
          <w:rFonts w:eastAsia="仿宋"/>
          <w:spacing w:val="1"/>
          <w:sz w:val="28"/>
          <w:szCs w:val="28"/>
          <w:lang w:eastAsia="zh-CN"/>
        </w:rPr>
        <w:lastRenderedPageBreak/>
        <w:t>4</w:t>
      </w:r>
      <w:r w:rsidRPr="001C5C40">
        <w:rPr>
          <w:rFonts w:eastAsia="仿宋"/>
          <w:spacing w:val="1"/>
          <w:sz w:val="28"/>
          <w:szCs w:val="28"/>
          <w:lang w:eastAsia="zh-CN"/>
        </w:rPr>
        <w:t>、</w:t>
      </w:r>
      <w:r w:rsidRPr="001C5C40">
        <w:rPr>
          <w:rFonts w:eastAsia="仿宋"/>
          <w:sz w:val="28"/>
          <w:szCs w:val="28"/>
          <w:lang w:eastAsia="zh-CN"/>
        </w:rPr>
        <w:t>如果生物样本处理</w:t>
      </w:r>
      <w:r w:rsidRPr="00BA1070">
        <w:rPr>
          <w:rFonts w:eastAsia="仿宋"/>
          <w:spacing w:val="1"/>
          <w:sz w:val="28"/>
          <w:szCs w:val="28"/>
          <w:lang w:eastAsia="zh-CN"/>
        </w:rPr>
        <w:t>符合</w:t>
      </w:r>
      <w:r w:rsidRPr="001C5C40">
        <w:rPr>
          <w:rFonts w:eastAsia="仿宋"/>
          <w:sz w:val="28"/>
          <w:szCs w:val="28"/>
          <w:lang w:eastAsia="zh-CN"/>
        </w:rPr>
        <w:t>需上报人类遗传办公室相应规定，需在获得本中心伦理批件后，项目启动前完成相关流程。</w:t>
      </w:r>
    </w:p>
    <w:p w14:paraId="193FA35D" w14:textId="77777777" w:rsidR="006B0EE2" w:rsidRPr="001C5C40" w:rsidRDefault="006B0EE2" w:rsidP="00BA1070">
      <w:pPr>
        <w:spacing w:line="360" w:lineRule="auto"/>
        <w:ind w:firstLineChars="200" w:firstLine="560"/>
        <w:jc w:val="both"/>
        <w:rPr>
          <w:rFonts w:eastAsia="仿宋"/>
          <w:sz w:val="28"/>
          <w:szCs w:val="28"/>
          <w:lang w:eastAsia="zh-CN"/>
        </w:rPr>
      </w:pPr>
    </w:p>
    <w:p w14:paraId="0CE2114C" w14:textId="2702AB89" w:rsidR="006B0EE2" w:rsidRDefault="001A52F1" w:rsidP="006E652E">
      <w:pPr>
        <w:widowControl w:val="0"/>
        <w:spacing w:line="360" w:lineRule="auto"/>
        <w:jc w:val="both"/>
        <w:rPr>
          <w:rFonts w:eastAsia="仿宋"/>
          <w:b/>
          <w:sz w:val="28"/>
          <w:szCs w:val="28"/>
          <w:lang w:eastAsia="zh-CN"/>
        </w:rPr>
      </w:pPr>
      <w:r w:rsidRPr="001C5C40">
        <w:rPr>
          <w:rFonts w:eastAsia="仿宋"/>
          <w:b/>
          <w:sz w:val="28"/>
          <w:szCs w:val="28"/>
          <w:lang w:eastAsia="zh-CN"/>
        </w:rPr>
        <w:t>十一、争议与违约处理方法</w:t>
      </w:r>
    </w:p>
    <w:p w14:paraId="507BEC04" w14:textId="77777777" w:rsidR="006B0EE2" w:rsidRPr="001C5C40" w:rsidRDefault="001A52F1" w:rsidP="006E652E">
      <w:pPr>
        <w:widowControl w:val="0"/>
        <w:spacing w:line="360" w:lineRule="auto"/>
        <w:ind w:firstLineChars="200" w:firstLine="560"/>
        <w:jc w:val="both"/>
        <w:rPr>
          <w:rFonts w:eastAsia="仿宋"/>
          <w:sz w:val="28"/>
          <w:szCs w:val="28"/>
          <w:lang w:eastAsia="zh-CN"/>
        </w:rPr>
      </w:pPr>
      <w:r w:rsidRPr="001C5C40">
        <w:rPr>
          <w:rFonts w:eastAsia="仿宋"/>
          <w:sz w:val="28"/>
          <w:szCs w:val="28"/>
          <w:lang w:eastAsia="zh-CN"/>
        </w:rPr>
        <w:t>1</w:t>
      </w:r>
      <w:r w:rsidRPr="001C5C40">
        <w:rPr>
          <w:rFonts w:eastAsia="仿宋"/>
          <w:sz w:val="28"/>
          <w:szCs w:val="28"/>
          <w:lang w:eastAsia="zh-CN"/>
        </w:rPr>
        <w:t>、若甲方未按本合同规定的时间提供临床试验用药物、器械及相关设备物资，乙方有权终止</w:t>
      </w:r>
      <w:r w:rsidRPr="001C5C40">
        <w:rPr>
          <w:rFonts w:eastAsia="仿宋"/>
          <w:sz w:val="28"/>
          <w:szCs w:val="28"/>
          <w:lang w:eastAsia="zh-CN"/>
        </w:rPr>
        <w:t>/</w:t>
      </w:r>
      <w:r w:rsidRPr="001C5C40">
        <w:rPr>
          <w:rFonts w:eastAsia="仿宋"/>
          <w:sz w:val="28"/>
          <w:szCs w:val="28"/>
          <w:lang w:eastAsia="zh-CN"/>
        </w:rPr>
        <w:t>中止合同或将合同规定之完成期限相应顺延。</w:t>
      </w:r>
    </w:p>
    <w:p w14:paraId="6741B824"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、如果该试验或验证产品存在侵犯知识产权或专利等其他问题由甲方负全部责任，给乙方造成损失的，由甲方全额赔偿，且乙方有权解除本合同。</w:t>
      </w:r>
    </w:p>
    <w:p w14:paraId="77E9EEC5"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、合同在甲乙双方商定定稿后，在合同签署期间，任何一方如有任何改动必须经另一方同意，如果任何一方私自改动而未经另一方同意，则该改动无效，如因此给另一方造成损失的，改动方应全额赔偿。</w:t>
      </w:r>
    </w:p>
    <w:p w14:paraId="39FAE739"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4</w:t>
      </w:r>
      <w:r w:rsidRPr="001C5C40">
        <w:rPr>
          <w:rFonts w:eastAsia="仿宋"/>
          <w:sz w:val="28"/>
          <w:szCs w:val="28"/>
          <w:lang w:eastAsia="zh-CN"/>
        </w:rPr>
        <w:t>、因不可抗力导致合同无法履行，合同各方不承担违约责任，但是一方因未履行本合同义务而遭遇不可抗力的除外。不可抗力是指任何一方不能控制不能预见的情况，以及发生的战争、严重火灾、洪水、台风、地震等其他类似的自然或社会事件，且在该等事件发生后，尽管提出不可抗力的一方已采取合理的措施将事件的负面影响降到最小，但该等事件</w:t>
      </w:r>
      <w:proofErr w:type="gramStart"/>
      <w:r w:rsidRPr="001C5C40">
        <w:rPr>
          <w:rFonts w:eastAsia="仿宋"/>
          <w:sz w:val="28"/>
          <w:szCs w:val="28"/>
          <w:lang w:eastAsia="zh-CN"/>
        </w:rPr>
        <w:t>仍导致</w:t>
      </w:r>
      <w:proofErr w:type="gramEnd"/>
      <w:r w:rsidRPr="001C5C40">
        <w:rPr>
          <w:rFonts w:eastAsia="仿宋"/>
          <w:sz w:val="28"/>
          <w:szCs w:val="28"/>
          <w:lang w:eastAsia="zh-CN"/>
        </w:rPr>
        <w:t>该方延迟或中断履行其在本合同项下的义务。不可抗力情况消除后，双方应当及时恢复对合同的履行。</w:t>
      </w:r>
      <w:bookmarkStart w:id="11" w:name="_Hlk195440286"/>
      <w:r w:rsidRPr="001C5C40">
        <w:rPr>
          <w:rFonts w:eastAsia="仿宋"/>
          <w:sz w:val="28"/>
          <w:szCs w:val="28"/>
          <w:lang w:eastAsia="zh-CN"/>
        </w:rPr>
        <w:t>因行政部门、乙方上级主管部门要求或政策变化或乙方内部管理规定调整，乙方需要中止</w:t>
      </w:r>
      <w:r w:rsidRPr="001C5C40">
        <w:rPr>
          <w:rFonts w:eastAsia="仿宋"/>
          <w:sz w:val="28"/>
          <w:szCs w:val="28"/>
          <w:lang w:eastAsia="zh-CN"/>
        </w:rPr>
        <w:t>/</w:t>
      </w:r>
      <w:r w:rsidRPr="001C5C40">
        <w:rPr>
          <w:rFonts w:eastAsia="仿宋"/>
          <w:sz w:val="28"/>
          <w:szCs w:val="28"/>
          <w:lang w:eastAsia="zh-CN"/>
        </w:rPr>
        <w:t>终止本协议的，应提前一个月书面通知甲方，互不承担违约责任。</w:t>
      </w:r>
      <w:bookmarkEnd w:id="11"/>
    </w:p>
    <w:p w14:paraId="1AD96A04"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、各方应信守合同，若有争议，双方协商解决。经协商仍不能达成一致意见的，</w:t>
      </w:r>
      <w:r w:rsidRPr="001C5C40">
        <w:rPr>
          <w:rFonts w:eastAsia="仿宋"/>
          <w:color w:val="000000"/>
          <w:sz w:val="28"/>
          <w:szCs w:val="28"/>
          <w:lang w:eastAsia="zh-CN"/>
        </w:rPr>
        <w:t>任何一方均有权将有关争议提交至武汉仲裁委员会进行仲裁。</w:t>
      </w:r>
    </w:p>
    <w:p w14:paraId="52F7F252" w14:textId="77777777" w:rsidR="006B0EE2" w:rsidRPr="001C5C40" w:rsidRDefault="006B0EE2" w:rsidP="006E652E">
      <w:pPr>
        <w:spacing w:line="360" w:lineRule="auto"/>
        <w:ind w:firstLineChars="200" w:firstLine="560"/>
        <w:jc w:val="both"/>
        <w:rPr>
          <w:rFonts w:eastAsia="仿宋"/>
          <w:sz w:val="28"/>
          <w:szCs w:val="28"/>
          <w:lang w:eastAsia="zh-CN"/>
        </w:rPr>
      </w:pPr>
    </w:p>
    <w:p w14:paraId="013BF1E4" w14:textId="77777777"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十二、保密要求</w:t>
      </w:r>
    </w:p>
    <w:p w14:paraId="6ED72B0B" w14:textId="77777777" w:rsidR="006B0EE2" w:rsidRPr="001C5C40" w:rsidRDefault="001A52F1" w:rsidP="006E652E">
      <w:pPr>
        <w:spacing w:line="360" w:lineRule="auto"/>
        <w:ind w:firstLineChars="200" w:firstLine="560"/>
        <w:jc w:val="both"/>
        <w:rPr>
          <w:rFonts w:eastAsia="仿宋"/>
          <w:bCs/>
          <w:color w:val="000000"/>
          <w:sz w:val="28"/>
          <w:szCs w:val="28"/>
          <w:lang w:eastAsia="zh-CN"/>
        </w:rPr>
      </w:pPr>
      <w:r w:rsidRPr="001C5C40">
        <w:rPr>
          <w:rFonts w:eastAsia="仿宋"/>
          <w:bCs/>
          <w:color w:val="000000"/>
          <w:sz w:val="28"/>
          <w:szCs w:val="28"/>
          <w:lang w:eastAsia="zh-CN"/>
        </w:rPr>
        <w:lastRenderedPageBreak/>
        <w:t>各方均有义务对未公开的技术以及涉及本合同履行的详情保守秘密。</w:t>
      </w:r>
    </w:p>
    <w:p w14:paraId="209D0B8F" w14:textId="77777777" w:rsidR="006B0EE2" w:rsidRPr="001C5C40" w:rsidRDefault="006B0EE2" w:rsidP="006E652E">
      <w:pPr>
        <w:spacing w:line="360" w:lineRule="auto"/>
        <w:ind w:firstLineChars="200" w:firstLine="562"/>
        <w:jc w:val="both"/>
        <w:rPr>
          <w:rFonts w:eastAsia="仿宋"/>
          <w:b/>
          <w:sz w:val="28"/>
          <w:szCs w:val="28"/>
          <w:lang w:eastAsia="zh-CN"/>
        </w:rPr>
      </w:pPr>
    </w:p>
    <w:p w14:paraId="270BBE08" w14:textId="77777777" w:rsidR="008F657A" w:rsidRDefault="001A52F1" w:rsidP="008F657A">
      <w:pPr>
        <w:spacing w:line="360" w:lineRule="auto"/>
        <w:rPr>
          <w:rFonts w:eastAsia="仿宋"/>
          <w:b/>
          <w:sz w:val="28"/>
          <w:szCs w:val="28"/>
          <w:lang w:eastAsia="zh-CN"/>
        </w:rPr>
      </w:pPr>
      <w:r w:rsidRPr="001C5C40">
        <w:rPr>
          <w:rFonts w:eastAsia="仿宋"/>
          <w:b/>
          <w:sz w:val="28"/>
          <w:szCs w:val="28"/>
          <w:lang w:eastAsia="zh-CN"/>
        </w:rPr>
        <w:t>十三、反贿赂、反腐败、利益冲突条款</w:t>
      </w:r>
    </w:p>
    <w:p w14:paraId="30024738" w14:textId="7989659A" w:rsidR="006B0EE2" w:rsidRPr="008F657A" w:rsidRDefault="001A52F1" w:rsidP="008F657A">
      <w:pPr>
        <w:widowControl w:val="0"/>
        <w:spacing w:line="360" w:lineRule="auto"/>
        <w:ind w:firstLineChars="200" w:firstLine="560"/>
        <w:rPr>
          <w:rFonts w:eastAsia="仿宋"/>
          <w:b/>
          <w:sz w:val="28"/>
          <w:szCs w:val="28"/>
          <w:lang w:eastAsia="zh-CN"/>
        </w:rPr>
      </w:pPr>
      <w:r w:rsidRPr="001C5C40">
        <w:rPr>
          <w:rFonts w:eastAsia="仿宋"/>
          <w:color w:val="000000"/>
          <w:sz w:val="28"/>
          <w:szCs w:val="28"/>
          <w:lang w:eastAsia="zh-CN"/>
        </w:rPr>
        <w:t>乙方不得向或从</w:t>
      </w:r>
      <w:r w:rsidRPr="006E652E">
        <w:rPr>
          <w:rFonts w:eastAsia="仿宋"/>
          <w:sz w:val="28"/>
          <w:szCs w:val="28"/>
          <w:lang w:eastAsia="zh-CN"/>
        </w:rPr>
        <w:t>任何</w:t>
      </w:r>
      <w:r w:rsidRPr="001C5C40">
        <w:rPr>
          <w:rFonts w:eastAsia="仿宋"/>
          <w:color w:val="000000"/>
          <w:sz w:val="28"/>
          <w:szCs w:val="28"/>
          <w:lang w:eastAsia="zh-CN"/>
        </w:rPr>
        <w:t>人或公司寻求、接受、提供、承诺或给予任何款项、费用、贷款、服务或礼物，作为与甲方合作的条件或结果。在履行本协议项</w:t>
      </w:r>
      <w:proofErr w:type="gramStart"/>
      <w:r w:rsidRPr="001C5C40">
        <w:rPr>
          <w:rFonts w:eastAsia="仿宋"/>
          <w:color w:val="000000"/>
          <w:sz w:val="28"/>
          <w:szCs w:val="28"/>
          <w:lang w:eastAsia="zh-CN"/>
        </w:rPr>
        <w:t>下义务</w:t>
      </w:r>
      <w:proofErr w:type="gramEnd"/>
      <w:r w:rsidRPr="001C5C40">
        <w:rPr>
          <w:rFonts w:eastAsia="仿宋"/>
          <w:color w:val="000000"/>
          <w:sz w:val="28"/>
          <w:szCs w:val="28"/>
          <w:lang w:eastAsia="zh-CN"/>
        </w:rPr>
        <w:t>时，双方和其</w:t>
      </w:r>
      <w:proofErr w:type="gramStart"/>
      <w:r w:rsidRPr="001C5C40">
        <w:rPr>
          <w:rFonts w:eastAsia="仿宋"/>
          <w:color w:val="000000"/>
          <w:sz w:val="28"/>
          <w:szCs w:val="28"/>
          <w:lang w:eastAsia="zh-CN"/>
        </w:rPr>
        <w:t>任何代表</w:t>
      </w:r>
      <w:proofErr w:type="gramEnd"/>
      <w:r w:rsidRPr="001C5C40">
        <w:rPr>
          <w:rFonts w:eastAsia="仿宋"/>
          <w:color w:val="000000"/>
          <w:sz w:val="28"/>
          <w:szCs w:val="28"/>
          <w:lang w:eastAsia="zh-CN"/>
        </w:rPr>
        <w:t>不得直接或间接提供任何要约、承诺、贿赂授权、回扣、报酬、任何其他款项或礼品，以不当影响对方或其代理人、政府官员或公职候选人在履行本协议项下的其义务时行使其裁决权或影响力。</w:t>
      </w:r>
    </w:p>
    <w:p w14:paraId="2B363BBC" w14:textId="77777777" w:rsidR="00147458" w:rsidRPr="001C5C40" w:rsidRDefault="00147458" w:rsidP="006E652E">
      <w:pPr>
        <w:spacing w:line="360" w:lineRule="auto"/>
        <w:ind w:firstLineChars="200" w:firstLine="560"/>
        <w:jc w:val="both"/>
        <w:rPr>
          <w:rFonts w:eastAsia="仿宋"/>
          <w:color w:val="000000"/>
          <w:sz w:val="28"/>
          <w:szCs w:val="28"/>
          <w:lang w:eastAsia="zh-CN"/>
        </w:rPr>
      </w:pPr>
      <w:r w:rsidRPr="001C5C40">
        <w:rPr>
          <w:rFonts w:eastAsia="仿宋"/>
          <w:color w:val="000000"/>
          <w:sz w:val="28"/>
          <w:szCs w:val="28"/>
          <w:lang w:eastAsia="zh-CN"/>
        </w:rPr>
        <w:t>乙方和主要</w:t>
      </w:r>
      <w:r w:rsidRPr="006E652E">
        <w:rPr>
          <w:rFonts w:eastAsia="仿宋"/>
          <w:sz w:val="28"/>
          <w:szCs w:val="28"/>
          <w:lang w:eastAsia="zh-CN"/>
        </w:rPr>
        <w:t>研究者</w:t>
      </w:r>
      <w:r w:rsidRPr="001C5C40">
        <w:rPr>
          <w:rFonts w:eastAsia="仿宋"/>
          <w:color w:val="000000"/>
          <w:sz w:val="28"/>
          <w:szCs w:val="28"/>
          <w:lang w:eastAsia="zh-CN"/>
        </w:rPr>
        <w:t>声明，主要研究者或任何研究中心人员的成员均不受任何冲突义务或法律障碍的约束，亦不对研究结果存在任何财务利益、合约利益或其它利益，以致可能干扰研究的开展或影响研究数据的完整可靠性。主要研究者如获悉其与甲方之间存在任何财务或利益关系，应立即通知甲方。</w:t>
      </w:r>
    </w:p>
    <w:p w14:paraId="55363046" w14:textId="77777777" w:rsidR="006B0EE2" w:rsidRPr="001C5C40" w:rsidRDefault="006B0EE2">
      <w:pPr>
        <w:spacing w:line="360" w:lineRule="auto"/>
        <w:rPr>
          <w:rFonts w:eastAsia="仿宋"/>
          <w:b/>
          <w:sz w:val="28"/>
          <w:szCs w:val="28"/>
          <w:lang w:eastAsia="zh-CN"/>
        </w:rPr>
      </w:pPr>
    </w:p>
    <w:p w14:paraId="06208C9B" w14:textId="1EAE248C"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十四、合同变更及其他有关事项</w:t>
      </w:r>
    </w:p>
    <w:p w14:paraId="7860248D" w14:textId="77777777" w:rsidR="006B0EE2" w:rsidRPr="001C5C40" w:rsidRDefault="001A52F1" w:rsidP="006E652E">
      <w:pPr>
        <w:spacing w:line="360" w:lineRule="auto"/>
        <w:ind w:firstLineChars="200" w:firstLine="560"/>
        <w:jc w:val="both"/>
        <w:rPr>
          <w:rFonts w:eastAsia="仿宋"/>
          <w:color w:val="000000"/>
          <w:sz w:val="28"/>
          <w:szCs w:val="28"/>
          <w:lang w:eastAsia="zh-CN"/>
        </w:rPr>
      </w:pPr>
      <w:r w:rsidRPr="001C5C40">
        <w:rPr>
          <w:rFonts w:eastAsia="仿宋"/>
          <w:sz w:val="28"/>
          <w:szCs w:val="28"/>
          <w:lang w:eastAsia="zh-CN"/>
        </w:rPr>
        <w:t>1</w:t>
      </w:r>
      <w:r w:rsidRPr="001C5C40">
        <w:rPr>
          <w:rFonts w:eastAsia="仿宋"/>
          <w:sz w:val="28"/>
          <w:szCs w:val="28"/>
          <w:lang w:eastAsia="zh-CN"/>
        </w:rPr>
        <w:t>、</w:t>
      </w:r>
      <w:r w:rsidRPr="001C5C40">
        <w:rPr>
          <w:rFonts w:eastAsia="仿宋"/>
          <w:color w:val="000000"/>
          <w:sz w:val="28"/>
          <w:szCs w:val="28"/>
          <w:lang w:eastAsia="zh-CN"/>
        </w:rPr>
        <w:t>任何一方不得单方更改或</w:t>
      </w:r>
      <w:r w:rsidRPr="001C5C40">
        <w:rPr>
          <w:rFonts w:eastAsia="仿宋"/>
          <w:color w:val="000000"/>
          <w:sz w:val="28"/>
          <w:szCs w:val="28"/>
          <w:lang w:eastAsia="zh-CN"/>
        </w:rPr>
        <w:t>/</w:t>
      </w:r>
      <w:r w:rsidRPr="001C5C40">
        <w:rPr>
          <w:rFonts w:eastAsia="仿宋"/>
          <w:color w:val="000000"/>
          <w:sz w:val="28"/>
          <w:szCs w:val="28"/>
          <w:lang w:eastAsia="zh-CN"/>
        </w:rPr>
        <w:t>和终止合同。若确需更改或</w:t>
      </w:r>
      <w:r w:rsidRPr="001C5C40">
        <w:rPr>
          <w:rFonts w:eastAsia="仿宋"/>
          <w:color w:val="000000"/>
          <w:sz w:val="28"/>
          <w:szCs w:val="28"/>
          <w:lang w:eastAsia="zh-CN"/>
        </w:rPr>
        <w:t>/</w:t>
      </w:r>
      <w:r w:rsidRPr="001C5C40">
        <w:rPr>
          <w:rFonts w:eastAsia="仿宋"/>
          <w:color w:val="000000"/>
          <w:sz w:val="28"/>
          <w:szCs w:val="28"/>
          <w:lang w:eastAsia="zh-CN"/>
        </w:rPr>
        <w:t>和终止，需提前征得各方同意，并</w:t>
      </w:r>
      <w:r w:rsidRPr="006E652E">
        <w:rPr>
          <w:rFonts w:eastAsia="仿宋"/>
          <w:sz w:val="28"/>
          <w:szCs w:val="28"/>
          <w:lang w:eastAsia="zh-CN"/>
        </w:rPr>
        <w:t>签署</w:t>
      </w:r>
      <w:r w:rsidRPr="001C5C40">
        <w:rPr>
          <w:rFonts w:eastAsia="仿宋"/>
          <w:color w:val="000000"/>
          <w:sz w:val="28"/>
          <w:szCs w:val="28"/>
          <w:lang w:eastAsia="zh-CN"/>
        </w:rPr>
        <w:t>相关变更或</w:t>
      </w:r>
      <w:r w:rsidRPr="001C5C40">
        <w:rPr>
          <w:rFonts w:eastAsia="仿宋"/>
          <w:color w:val="000000"/>
          <w:sz w:val="28"/>
          <w:szCs w:val="28"/>
          <w:lang w:eastAsia="zh-CN"/>
        </w:rPr>
        <w:t>/</w:t>
      </w:r>
      <w:r w:rsidRPr="001C5C40">
        <w:rPr>
          <w:rFonts w:eastAsia="仿宋"/>
          <w:color w:val="000000"/>
          <w:sz w:val="28"/>
          <w:szCs w:val="28"/>
          <w:lang w:eastAsia="zh-CN"/>
        </w:rPr>
        <w:t>和终止协议。</w:t>
      </w:r>
    </w:p>
    <w:p w14:paraId="51EC11D3" w14:textId="315F8A29"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2</w:t>
      </w:r>
      <w:r w:rsidRPr="001C5C40">
        <w:rPr>
          <w:rFonts w:eastAsia="仿宋"/>
          <w:sz w:val="28"/>
          <w:szCs w:val="28"/>
          <w:lang w:eastAsia="zh-CN"/>
        </w:rPr>
        <w:t>、如因甲方原因提前终止试验，所付款额按终止时已筛选的病例数决定；如果由乙方原因提前终止试验，所付款</w:t>
      </w:r>
      <w:proofErr w:type="gramStart"/>
      <w:r w:rsidRPr="001C5C40">
        <w:rPr>
          <w:rFonts w:eastAsia="仿宋"/>
          <w:sz w:val="28"/>
          <w:szCs w:val="28"/>
          <w:lang w:eastAsia="zh-CN"/>
        </w:rPr>
        <w:t>项金额</w:t>
      </w:r>
      <w:proofErr w:type="gramEnd"/>
      <w:r w:rsidRPr="001C5C40">
        <w:rPr>
          <w:rFonts w:eastAsia="仿宋"/>
          <w:sz w:val="28"/>
          <w:szCs w:val="28"/>
          <w:lang w:eastAsia="zh-CN"/>
        </w:rPr>
        <w:t>双方协商解决。甲方终止试验不得损害</w:t>
      </w:r>
      <w:r w:rsidR="0094163A">
        <w:rPr>
          <w:rFonts w:eastAsia="仿宋"/>
          <w:sz w:val="28"/>
          <w:szCs w:val="28"/>
          <w:lang w:eastAsia="zh-CN"/>
        </w:rPr>
        <w:t>试验参与者</w:t>
      </w:r>
      <w:r w:rsidRPr="001C5C40">
        <w:rPr>
          <w:rFonts w:eastAsia="仿宋"/>
          <w:sz w:val="28"/>
          <w:szCs w:val="28"/>
          <w:lang w:eastAsia="zh-CN"/>
        </w:rPr>
        <w:t>合法权益，否则给乙方或</w:t>
      </w:r>
      <w:r w:rsidR="0094163A">
        <w:rPr>
          <w:rFonts w:eastAsia="仿宋"/>
          <w:sz w:val="28"/>
          <w:szCs w:val="28"/>
          <w:lang w:eastAsia="zh-CN"/>
        </w:rPr>
        <w:t>试验参与者</w:t>
      </w:r>
      <w:r w:rsidRPr="001C5C40">
        <w:rPr>
          <w:rFonts w:eastAsia="仿宋"/>
          <w:sz w:val="28"/>
          <w:szCs w:val="28"/>
          <w:lang w:eastAsia="zh-CN"/>
        </w:rPr>
        <w:t>造成损失的，甲方应全额赔偿。</w:t>
      </w:r>
    </w:p>
    <w:p w14:paraId="69A1D22E"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3</w:t>
      </w:r>
      <w:r w:rsidRPr="001C5C40">
        <w:rPr>
          <w:rFonts w:eastAsia="仿宋"/>
          <w:sz w:val="28"/>
          <w:szCs w:val="28"/>
          <w:lang w:eastAsia="zh-CN"/>
        </w:rPr>
        <w:t>、以上未尽事宜，由甲乙双方本着互助的诚意协商解决，或另订书面补充协议。</w:t>
      </w:r>
    </w:p>
    <w:p w14:paraId="7AF45723"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lastRenderedPageBreak/>
        <w:t>4</w:t>
      </w:r>
      <w:r w:rsidRPr="001C5C40">
        <w:rPr>
          <w:rFonts w:eastAsia="仿宋"/>
          <w:sz w:val="28"/>
          <w:szCs w:val="28"/>
          <w:lang w:eastAsia="zh-CN"/>
        </w:rPr>
        <w:t>、临床试验中涉及到甲方提供的试验用仪器</w:t>
      </w:r>
      <w:r w:rsidRPr="001C5C40">
        <w:rPr>
          <w:rFonts w:eastAsia="仿宋"/>
          <w:sz w:val="28"/>
          <w:szCs w:val="28"/>
          <w:lang w:eastAsia="zh-CN"/>
        </w:rPr>
        <w:t>/</w:t>
      </w:r>
      <w:r w:rsidRPr="001C5C40">
        <w:rPr>
          <w:rFonts w:eastAsia="仿宋"/>
          <w:sz w:val="28"/>
          <w:szCs w:val="28"/>
          <w:lang w:eastAsia="zh-CN"/>
        </w:rPr>
        <w:t>设备，需在附件中提供附件清单，其规格、型号、检定</w:t>
      </w:r>
      <w:r w:rsidRPr="001C5C40">
        <w:rPr>
          <w:rFonts w:eastAsia="仿宋"/>
          <w:sz w:val="28"/>
          <w:szCs w:val="28"/>
          <w:lang w:eastAsia="zh-CN"/>
        </w:rPr>
        <w:t>/</w:t>
      </w:r>
      <w:r w:rsidRPr="001C5C40">
        <w:rPr>
          <w:rFonts w:eastAsia="仿宋"/>
          <w:sz w:val="28"/>
          <w:szCs w:val="28"/>
          <w:lang w:eastAsia="zh-CN"/>
        </w:rPr>
        <w:t>校准证明等资质及试验所提供的试剂及耗材合格证必须保存至本中心研究者文件夹。</w:t>
      </w:r>
    </w:p>
    <w:p w14:paraId="3E06ED0E"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5</w:t>
      </w:r>
      <w:r w:rsidRPr="001C5C40">
        <w:rPr>
          <w:rFonts w:eastAsia="仿宋"/>
          <w:sz w:val="28"/>
          <w:szCs w:val="28"/>
          <w:lang w:eastAsia="zh-CN"/>
        </w:rPr>
        <w:t>、申办者需在试验结束后</w:t>
      </w:r>
      <w:r w:rsidRPr="001C5C40">
        <w:rPr>
          <w:rFonts w:eastAsia="仿宋"/>
          <w:sz w:val="28"/>
          <w:szCs w:val="28"/>
          <w:lang w:eastAsia="zh-CN"/>
        </w:rPr>
        <w:t>1</w:t>
      </w:r>
      <w:r w:rsidRPr="001C5C40">
        <w:rPr>
          <w:rFonts w:eastAsia="仿宋"/>
          <w:sz w:val="28"/>
          <w:szCs w:val="28"/>
          <w:lang w:eastAsia="zh-CN"/>
        </w:rPr>
        <w:t>个月内将提供的仪器</w:t>
      </w:r>
      <w:r w:rsidRPr="001C5C40">
        <w:rPr>
          <w:rFonts w:eastAsia="仿宋"/>
          <w:sz w:val="28"/>
          <w:szCs w:val="28"/>
          <w:lang w:eastAsia="zh-CN"/>
        </w:rPr>
        <w:t>/</w:t>
      </w:r>
      <w:r w:rsidRPr="001C5C40">
        <w:rPr>
          <w:rFonts w:eastAsia="仿宋"/>
          <w:sz w:val="28"/>
          <w:szCs w:val="28"/>
          <w:lang w:eastAsia="zh-CN"/>
        </w:rPr>
        <w:t>设备回收。</w:t>
      </w:r>
    </w:p>
    <w:p w14:paraId="7B219BC5" w14:textId="77777777" w:rsidR="00B076BE" w:rsidRPr="001C5C40" w:rsidRDefault="00B076BE">
      <w:pPr>
        <w:spacing w:line="360" w:lineRule="auto"/>
        <w:ind w:firstLineChars="200" w:firstLine="560"/>
        <w:rPr>
          <w:rFonts w:eastAsia="仿宋"/>
          <w:sz w:val="28"/>
          <w:szCs w:val="28"/>
          <w:lang w:eastAsia="zh-CN"/>
        </w:rPr>
      </w:pPr>
    </w:p>
    <w:p w14:paraId="760847A8" w14:textId="77777777"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十五、合同生效</w:t>
      </w:r>
    </w:p>
    <w:p w14:paraId="1DB0788B" w14:textId="0C31FB69"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本合同一式</w:t>
      </w:r>
      <w:permStart w:id="1068844971" w:edGrp="everyone"/>
      <w:r w:rsidR="006E652E">
        <w:rPr>
          <w:rFonts w:eastAsia="仿宋" w:hint="eastAsia"/>
          <w:sz w:val="28"/>
          <w:szCs w:val="28"/>
          <w:u w:val="single"/>
          <w:lang w:eastAsia="zh-CN"/>
        </w:rPr>
        <w:t xml:space="preserve">  </w:t>
      </w:r>
      <w:r w:rsidR="00C26307">
        <w:rPr>
          <w:rFonts w:eastAsia="仿宋" w:hint="eastAsia"/>
          <w:sz w:val="28"/>
          <w:szCs w:val="28"/>
          <w:u w:val="single"/>
          <w:lang w:eastAsia="zh-CN"/>
        </w:rPr>
        <w:t xml:space="preserve"> </w:t>
      </w:r>
      <w:r w:rsidR="006E652E">
        <w:rPr>
          <w:rFonts w:eastAsia="仿宋" w:hint="eastAsia"/>
          <w:sz w:val="28"/>
          <w:szCs w:val="28"/>
          <w:u w:val="single"/>
          <w:lang w:eastAsia="zh-CN"/>
        </w:rPr>
        <w:t xml:space="preserve">  </w:t>
      </w:r>
      <w:permEnd w:id="1068844971"/>
      <w:r w:rsidRPr="001C5C40">
        <w:rPr>
          <w:rFonts w:eastAsia="仿宋"/>
          <w:sz w:val="28"/>
          <w:szCs w:val="28"/>
          <w:lang w:eastAsia="zh-CN"/>
        </w:rPr>
        <w:t>份</w:t>
      </w:r>
      <w:r w:rsidRPr="001C5C40">
        <w:rPr>
          <w:rFonts w:eastAsia="仿宋"/>
          <w:sz w:val="28"/>
          <w:szCs w:val="28"/>
          <w:lang w:eastAsia="zh-CN"/>
        </w:rPr>
        <w:t xml:space="preserve"> </w:t>
      </w:r>
      <w:r w:rsidRPr="001C5C40">
        <w:rPr>
          <w:rFonts w:eastAsia="仿宋"/>
          <w:sz w:val="28"/>
          <w:szCs w:val="28"/>
          <w:lang w:eastAsia="zh-CN"/>
        </w:rPr>
        <w:t>，甲方保留</w:t>
      </w:r>
      <w:permStart w:id="545093303" w:edGrp="everyone"/>
      <w:r w:rsidRPr="001C5C40">
        <w:rPr>
          <w:rFonts w:eastAsia="仿宋"/>
          <w:sz w:val="28"/>
          <w:szCs w:val="28"/>
          <w:u w:val="single"/>
          <w:lang w:eastAsia="zh-CN"/>
        </w:rPr>
        <w:t xml:space="preserve">    </w:t>
      </w:r>
      <w:permEnd w:id="545093303"/>
      <w:r w:rsidRPr="001C5C40">
        <w:rPr>
          <w:rFonts w:eastAsia="仿宋"/>
          <w:sz w:val="28"/>
          <w:szCs w:val="28"/>
          <w:lang w:eastAsia="zh-CN"/>
        </w:rPr>
        <w:t>份，乙方保留</w:t>
      </w:r>
      <w:r w:rsidRPr="001C5C40">
        <w:rPr>
          <w:rFonts w:eastAsia="仿宋"/>
          <w:sz w:val="28"/>
          <w:szCs w:val="28"/>
          <w:u w:val="single"/>
          <w:lang w:eastAsia="zh-CN"/>
        </w:rPr>
        <w:t xml:space="preserve"> </w:t>
      </w:r>
      <w:r w:rsidRPr="001C5C40">
        <w:rPr>
          <w:rFonts w:eastAsia="仿宋"/>
          <w:sz w:val="28"/>
          <w:szCs w:val="28"/>
          <w:u w:val="single"/>
          <w:lang w:eastAsia="zh-CN"/>
        </w:rPr>
        <w:t>贰</w:t>
      </w:r>
      <w:r w:rsidRPr="001C5C40">
        <w:rPr>
          <w:rFonts w:eastAsia="仿宋"/>
          <w:sz w:val="28"/>
          <w:szCs w:val="28"/>
          <w:u w:val="single"/>
          <w:lang w:eastAsia="zh-CN"/>
        </w:rPr>
        <w:t xml:space="preserve"> </w:t>
      </w:r>
      <w:r w:rsidRPr="001C5C40">
        <w:rPr>
          <w:rFonts w:eastAsia="仿宋"/>
          <w:sz w:val="28"/>
          <w:szCs w:val="28"/>
          <w:lang w:eastAsia="zh-CN"/>
        </w:rPr>
        <w:t>份</w:t>
      </w:r>
      <w:r w:rsidRPr="001C5C40">
        <w:rPr>
          <w:rFonts w:eastAsia="仿宋"/>
          <w:color w:val="000000"/>
          <w:sz w:val="28"/>
          <w:szCs w:val="28"/>
          <w:lang w:eastAsia="zh-CN"/>
        </w:rPr>
        <w:t>。</w:t>
      </w:r>
      <w:r w:rsidRPr="001C5C40">
        <w:rPr>
          <w:rFonts w:eastAsia="仿宋"/>
          <w:sz w:val="28"/>
          <w:szCs w:val="28"/>
          <w:lang w:eastAsia="zh-CN"/>
        </w:rPr>
        <w:t>本协议经各方签字盖章后生效，具有同等法律效力。</w:t>
      </w:r>
    </w:p>
    <w:p w14:paraId="01C95BA4" w14:textId="77777777" w:rsidR="006B0EE2" w:rsidRPr="001C5C40" w:rsidRDefault="006B0EE2">
      <w:pPr>
        <w:tabs>
          <w:tab w:val="left" w:pos="426"/>
        </w:tabs>
        <w:spacing w:line="360" w:lineRule="auto"/>
        <w:ind w:firstLineChars="200" w:firstLine="560"/>
        <w:rPr>
          <w:rFonts w:eastAsia="仿宋"/>
          <w:color w:val="FF0000"/>
          <w:kern w:val="2"/>
          <w:sz w:val="28"/>
          <w:szCs w:val="28"/>
          <w:lang w:eastAsia="zh-CN"/>
        </w:rPr>
      </w:pPr>
    </w:p>
    <w:p w14:paraId="3304A44A" w14:textId="77777777" w:rsidR="006B0EE2" w:rsidRPr="001C5C40" w:rsidRDefault="001A52F1">
      <w:pPr>
        <w:spacing w:line="360" w:lineRule="auto"/>
        <w:rPr>
          <w:rFonts w:eastAsia="仿宋"/>
          <w:b/>
          <w:sz w:val="28"/>
          <w:szCs w:val="28"/>
          <w:lang w:eastAsia="zh-CN"/>
        </w:rPr>
      </w:pPr>
      <w:r w:rsidRPr="001C5C40">
        <w:rPr>
          <w:rFonts w:eastAsia="仿宋"/>
          <w:b/>
          <w:sz w:val="28"/>
          <w:szCs w:val="28"/>
          <w:lang w:eastAsia="zh-CN"/>
        </w:rPr>
        <w:t>十六、其他</w:t>
      </w:r>
    </w:p>
    <w:p w14:paraId="55A8CC17" w14:textId="77777777" w:rsidR="006B0EE2" w:rsidRPr="001C5C40" w:rsidRDefault="001A52F1" w:rsidP="006E652E">
      <w:pPr>
        <w:spacing w:line="360" w:lineRule="auto"/>
        <w:ind w:firstLineChars="200" w:firstLine="564"/>
        <w:jc w:val="both"/>
        <w:rPr>
          <w:rFonts w:eastAsia="仿宋"/>
          <w:sz w:val="28"/>
          <w:szCs w:val="28"/>
          <w:lang w:eastAsia="zh-CN"/>
        </w:rPr>
      </w:pPr>
      <w:r w:rsidRPr="001C5C40">
        <w:rPr>
          <w:rFonts w:eastAsia="仿宋"/>
          <w:spacing w:val="1"/>
          <w:sz w:val="28"/>
          <w:szCs w:val="28"/>
          <w:lang w:eastAsia="zh-CN"/>
        </w:rPr>
        <w:t>本协议下预留的联系方式为各方有效的送达地址，向该预留方式邮寄</w:t>
      </w:r>
      <w:r w:rsidRPr="001C5C40">
        <w:rPr>
          <w:rFonts w:eastAsia="仿宋"/>
          <w:spacing w:val="1"/>
          <w:sz w:val="28"/>
          <w:szCs w:val="28"/>
          <w:lang w:eastAsia="zh-CN"/>
        </w:rPr>
        <w:t>/</w:t>
      </w:r>
      <w:r w:rsidRPr="001C5C40">
        <w:rPr>
          <w:rFonts w:eastAsia="仿宋"/>
          <w:spacing w:val="1"/>
          <w:sz w:val="28"/>
          <w:szCs w:val="28"/>
          <w:lang w:eastAsia="zh-CN"/>
        </w:rPr>
        <w:t>发送的信函</w:t>
      </w:r>
      <w:r w:rsidRPr="001C5C40">
        <w:rPr>
          <w:rFonts w:eastAsia="仿宋"/>
          <w:spacing w:val="1"/>
          <w:sz w:val="28"/>
          <w:szCs w:val="28"/>
          <w:lang w:eastAsia="zh-CN"/>
        </w:rPr>
        <w:t>/</w:t>
      </w:r>
      <w:r w:rsidRPr="001C5C40">
        <w:rPr>
          <w:rFonts w:eastAsia="仿宋"/>
          <w:spacing w:val="1"/>
          <w:sz w:val="28"/>
          <w:szCs w:val="28"/>
          <w:lang w:eastAsia="zh-CN"/>
        </w:rPr>
        <w:t>邮件均视为有效送达，并同意作为司法送达的有效方式，若有变动应及时通知其他各方。</w:t>
      </w:r>
    </w:p>
    <w:p w14:paraId="4436659C" w14:textId="77777777" w:rsidR="006B0EE2" w:rsidRPr="001C5C40" w:rsidRDefault="001A52F1" w:rsidP="006E652E">
      <w:pPr>
        <w:spacing w:line="360" w:lineRule="auto"/>
        <w:ind w:firstLineChars="200" w:firstLine="560"/>
        <w:jc w:val="both"/>
        <w:rPr>
          <w:rFonts w:eastAsia="仿宋"/>
          <w:sz w:val="28"/>
          <w:szCs w:val="28"/>
          <w:lang w:eastAsia="zh-CN"/>
        </w:rPr>
      </w:pPr>
      <w:r w:rsidRPr="001C5C40">
        <w:rPr>
          <w:rFonts w:eastAsia="仿宋"/>
          <w:sz w:val="28"/>
          <w:szCs w:val="28"/>
          <w:lang w:eastAsia="zh-CN"/>
        </w:rPr>
        <w:t>注意：甲方在每次汇款时务必在备注中注明</w:t>
      </w:r>
      <w:r w:rsidRPr="001C5C40">
        <w:rPr>
          <w:rFonts w:eastAsia="仿宋"/>
          <w:sz w:val="28"/>
          <w:szCs w:val="28"/>
          <w:lang w:eastAsia="zh-CN"/>
        </w:rPr>
        <w:t>“</w:t>
      </w:r>
      <w:r w:rsidRPr="001C5C40">
        <w:rPr>
          <w:rFonts w:eastAsia="仿宋"/>
          <w:sz w:val="28"/>
          <w:szCs w:val="28"/>
          <w:lang w:eastAsia="zh-CN"/>
        </w:rPr>
        <w:t>项目主要研究者姓名、试验药物名称</w:t>
      </w:r>
      <w:r w:rsidRPr="001C5C40">
        <w:rPr>
          <w:rFonts w:eastAsia="仿宋"/>
          <w:sz w:val="28"/>
          <w:szCs w:val="28"/>
          <w:lang w:eastAsia="zh-CN"/>
        </w:rPr>
        <w:t>”</w:t>
      </w:r>
      <w:r w:rsidRPr="001C5C40">
        <w:rPr>
          <w:rFonts w:eastAsia="仿宋"/>
          <w:sz w:val="28"/>
          <w:szCs w:val="28"/>
          <w:lang w:eastAsia="zh-CN"/>
        </w:rPr>
        <w:t>，并及时将汇款回执的复印件发到中心</w:t>
      </w:r>
      <w:bookmarkStart w:id="12" w:name="_Hlt507426039"/>
      <w:bookmarkStart w:id="13" w:name="_Hlt507426038"/>
      <w:bookmarkEnd w:id="12"/>
      <w:bookmarkEnd w:id="13"/>
      <w:r w:rsidRPr="001C5C40">
        <w:rPr>
          <w:rFonts w:eastAsia="仿宋"/>
          <w:sz w:val="28"/>
          <w:szCs w:val="28"/>
          <w:lang w:eastAsia="zh-CN"/>
        </w:rPr>
        <w:t>办公室邮箱</w:t>
      </w:r>
      <w:r w:rsidRPr="001C5C40">
        <w:rPr>
          <w:rFonts w:eastAsia="仿宋"/>
          <w:sz w:val="28"/>
          <w:szCs w:val="28"/>
          <w:lang w:eastAsia="zh-CN"/>
        </w:rPr>
        <w:t>tongjigcp_cw@163.com</w:t>
      </w:r>
      <w:r w:rsidRPr="001C5C40">
        <w:rPr>
          <w:rFonts w:eastAsia="仿宋"/>
          <w:sz w:val="28"/>
          <w:szCs w:val="28"/>
          <w:lang w:eastAsia="zh-CN"/>
        </w:rPr>
        <w:t>。</w:t>
      </w:r>
    </w:p>
    <w:p w14:paraId="01C84A3B" w14:textId="77777777" w:rsidR="006B0EE2" w:rsidRPr="001C5C40" w:rsidRDefault="001A52F1">
      <w:pPr>
        <w:rPr>
          <w:rFonts w:eastAsia="仿宋"/>
          <w:sz w:val="28"/>
          <w:szCs w:val="28"/>
          <w:lang w:eastAsia="zh-CN"/>
        </w:rPr>
      </w:pPr>
      <w:r w:rsidRPr="001C5C40">
        <w:rPr>
          <w:rFonts w:eastAsia="仿宋"/>
          <w:sz w:val="28"/>
          <w:szCs w:val="28"/>
          <w:lang w:eastAsia="zh-CN"/>
        </w:rPr>
        <w:t>（以下无正文）</w:t>
      </w:r>
    </w:p>
    <w:p w14:paraId="3D10C129" w14:textId="77777777" w:rsidR="006B0EE2" w:rsidRPr="001C5C40" w:rsidRDefault="006B0EE2">
      <w:pPr>
        <w:spacing w:line="360" w:lineRule="auto"/>
        <w:ind w:firstLineChars="200" w:firstLine="560"/>
        <w:rPr>
          <w:rFonts w:eastAsia="仿宋"/>
          <w:sz w:val="28"/>
          <w:szCs w:val="28"/>
          <w:lang w:eastAsia="zh-CN"/>
        </w:rPr>
      </w:pPr>
    </w:p>
    <w:p w14:paraId="5194F324" w14:textId="77777777" w:rsidR="006B0EE2" w:rsidRPr="001C5C40" w:rsidRDefault="006B0EE2">
      <w:pPr>
        <w:spacing w:line="360" w:lineRule="auto"/>
        <w:rPr>
          <w:rFonts w:eastAsia="仿宋"/>
          <w:sz w:val="28"/>
          <w:szCs w:val="28"/>
          <w:lang w:eastAsia="zh-CN"/>
        </w:rPr>
      </w:pPr>
    </w:p>
    <w:p w14:paraId="01ABC19B" w14:textId="77777777" w:rsidR="006B0EE2" w:rsidRPr="001C5C40" w:rsidRDefault="006B0EE2">
      <w:pPr>
        <w:spacing w:line="360" w:lineRule="auto"/>
        <w:rPr>
          <w:rFonts w:eastAsia="仿宋"/>
          <w:sz w:val="28"/>
          <w:szCs w:val="28"/>
          <w:lang w:eastAsia="zh-CN"/>
        </w:rPr>
      </w:pPr>
    </w:p>
    <w:p w14:paraId="3ED91809" w14:textId="77777777" w:rsidR="006B0EE2" w:rsidRPr="001C5C40" w:rsidRDefault="006B0EE2">
      <w:pPr>
        <w:spacing w:line="360" w:lineRule="auto"/>
        <w:rPr>
          <w:rFonts w:eastAsia="仿宋"/>
          <w:sz w:val="28"/>
          <w:szCs w:val="28"/>
          <w:lang w:eastAsia="zh-CN"/>
        </w:rPr>
      </w:pPr>
    </w:p>
    <w:p w14:paraId="498AE032" w14:textId="77777777" w:rsidR="006B0EE2" w:rsidRPr="001C5C40" w:rsidRDefault="006B0EE2">
      <w:pPr>
        <w:spacing w:line="360" w:lineRule="auto"/>
        <w:rPr>
          <w:rFonts w:eastAsia="仿宋"/>
          <w:sz w:val="28"/>
          <w:szCs w:val="28"/>
          <w:lang w:eastAsia="zh-CN"/>
        </w:rPr>
      </w:pPr>
    </w:p>
    <w:p w14:paraId="38AEF233" w14:textId="77777777" w:rsidR="006B0EE2" w:rsidRPr="001C5C40" w:rsidRDefault="006B0EE2">
      <w:pPr>
        <w:spacing w:line="360" w:lineRule="auto"/>
        <w:rPr>
          <w:rFonts w:eastAsia="仿宋"/>
          <w:sz w:val="28"/>
          <w:szCs w:val="28"/>
          <w:lang w:eastAsia="zh-CN"/>
        </w:rPr>
      </w:pPr>
    </w:p>
    <w:p w14:paraId="36D05DFC" w14:textId="77777777" w:rsidR="006B0EE2" w:rsidRPr="001C5C40" w:rsidRDefault="006B0EE2">
      <w:pPr>
        <w:spacing w:line="360" w:lineRule="auto"/>
        <w:rPr>
          <w:rFonts w:eastAsia="仿宋"/>
          <w:sz w:val="28"/>
          <w:szCs w:val="28"/>
          <w:lang w:eastAsia="zh-CN"/>
        </w:rPr>
      </w:pPr>
    </w:p>
    <w:p w14:paraId="48D411B8" w14:textId="77777777" w:rsidR="006B0EE2" w:rsidRPr="001C5C40" w:rsidRDefault="006B0EE2">
      <w:pPr>
        <w:spacing w:line="360" w:lineRule="auto"/>
        <w:ind w:firstLineChars="200" w:firstLine="560"/>
        <w:rPr>
          <w:rFonts w:eastAsia="仿宋"/>
          <w:sz w:val="28"/>
          <w:szCs w:val="28"/>
          <w:lang w:eastAsia="zh-CN"/>
        </w:rPr>
      </w:pPr>
    </w:p>
    <w:p w14:paraId="254F2CCD" w14:textId="77777777" w:rsidR="006B0EE2" w:rsidRPr="001C5C40" w:rsidRDefault="001A52F1">
      <w:pPr>
        <w:rPr>
          <w:rFonts w:eastAsia="仿宋"/>
          <w:sz w:val="28"/>
          <w:szCs w:val="28"/>
          <w:lang w:eastAsia="zh-CN"/>
        </w:rPr>
      </w:pPr>
      <w:r w:rsidRPr="001C5C40">
        <w:rPr>
          <w:rFonts w:eastAsia="仿宋"/>
          <w:sz w:val="28"/>
          <w:szCs w:val="28"/>
          <w:lang w:eastAsia="zh-CN"/>
        </w:rPr>
        <w:br w:type="page"/>
      </w:r>
    </w:p>
    <w:p w14:paraId="59D7F386" w14:textId="77777777" w:rsidR="006B0EE2" w:rsidRPr="001C5C40" w:rsidRDefault="001A52F1">
      <w:pPr>
        <w:rPr>
          <w:rFonts w:eastAsia="仿宋"/>
          <w:sz w:val="28"/>
          <w:szCs w:val="28"/>
          <w:lang w:eastAsia="zh-CN"/>
        </w:rPr>
      </w:pPr>
      <w:r w:rsidRPr="001C5C40">
        <w:rPr>
          <w:rFonts w:eastAsia="仿宋"/>
          <w:sz w:val="28"/>
          <w:szCs w:val="28"/>
          <w:lang w:eastAsia="zh-CN"/>
        </w:rPr>
        <w:lastRenderedPageBreak/>
        <w:t>（本页无正文，为双方签署页）</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006"/>
        <w:gridCol w:w="3260"/>
      </w:tblGrid>
      <w:tr w:rsidR="006B0EE2" w:rsidRPr="001C5C40" w14:paraId="3E0C76B1" w14:textId="77777777" w:rsidTr="005C1715">
        <w:trPr>
          <w:trHeight w:val="699"/>
        </w:trPr>
        <w:tc>
          <w:tcPr>
            <w:tcW w:w="8784" w:type="dxa"/>
            <w:gridSpan w:val="3"/>
            <w:vAlign w:val="center"/>
          </w:tcPr>
          <w:p w14:paraId="74DE8D7D" w14:textId="77777777" w:rsidR="006B0EE2" w:rsidRPr="001C5C40" w:rsidRDefault="001A52F1">
            <w:pPr>
              <w:jc w:val="center"/>
              <w:rPr>
                <w:rFonts w:eastAsia="仿宋"/>
                <w:b/>
                <w:sz w:val="28"/>
                <w:szCs w:val="28"/>
              </w:rPr>
            </w:pPr>
            <w:permStart w:id="1953439097" w:edGrp="everyone"/>
            <w:proofErr w:type="spellStart"/>
            <w:r w:rsidRPr="001C5C40">
              <w:rPr>
                <w:rFonts w:eastAsia="仿宋"/>
                <w:b/>
                <w:sz w:val="28"/>
                <w:szCs w:val="28"/>
              </w:rPr>
              <w:t>甲方</w:t>
            </w:r>
            <w:proofErr w:type="spellEnd"/>
            <w:r w:rsidRPr="001C5C40">
              <w:rPr>
                <w:rFonts w:eastAsia="仿宋"/>
                <w:b/>
                <w:sz w:val="28"/>
                <w:szCs w:val="28"/>
              </w:rPr>
              <w:t>（</w:t>
            </w:r>
            <w:r w:rsidRPr="001C5C40">
              <w:rPr>
                <w:rFonts w:eastAsia="仿宋"/>
                <w:b/>
                <w:sz w:val="28"/>
                <w:szCs w:val="28"/>
                <w:lang w:eastAsia="zh-CN"/>
              </w:rPr>
              <w:t>申办者</w:t>
            </w:r>
            <w:r w:rsidRPr="001C5C40">
              <w:rPr>
                <w:rFonts w:eastAsia="仿宋"/>
                <w:b/>
                <w:sz w:val="28"/>
                <w:szCs w:val="28"/>
              </w:rPr>
              <w:t>）：</w:t>
            </w:r>
          </w:p>
        </w:tc>
      </w:tr>
      <w:tr w:rsidR="006B0EE2" w:rsidRPr="001C5C40" w14:paraId="6D3448D0" w14:textId="77777777" w:rsidTr="005C1715">
        <w:trPr>
          <w:trHeight w:val="654"/>
        </w:trPr>
        <w:tc>
          <w:tcPr>
            <w:tcW w:w="2518" w:type="dxa"/>
            <w:vAlign w:val="center"/>
          </w:tcPr>
          <w:p w14:paraId="3EEC4561" w14:textId="77777777" w:rsidR="006B0EE2" w:rsidRPr="001C5C40" w:rsidRDefault="001A52F1">
            <w:pPr>
              <w:rPr>
                <w:rFonts w:eastAsia="仿宋"/>
                <w:sz w:val="28"/>
                <w:szCs w:val="28"/>
              </w:rPr>
            </w:pPr>
            <w:proofErr w:type="spellStart"/>
            <w:r w:rsidRPr="001C5C40">
              <w:rPr>
                <w:rFonts w:eastAsia="仿宋"/>
                <w:sz w:val="28"/>
                <w:szCs w:val="28"/>
              </w:rPr>
              <w:t>单位名称（盖章</w:t>
            </w:r>
            <w:proofErr w:type="spellEnd"/>
            <w:r w:rsidRPr="001C5C40">
              <w:rPr>
                <w:rFonts w:eastAsia="仿宋"/>
                <w:sz w:val="28"/>
                <w:szCs w:val="28"/>
              </w:rPr>
              <w:t>）</w:t>
            </w:r>
          </w:p>
        </w:tc>
        <w:tc>
          <w:tcPr>
            <w:tcW w:w="6266" w:type="dxa"/>
            <w:gridSpan w:val="2"/>
            <w:vAlign w:val="center"/>
          </w:tcPr>
          <w:p w14:paraId="4052510D" w14:textId="77777777" w:rsidR="006B0EE2" w:rsidRDefault="006B0EE2">
            <w:pPr>
              <w:rPr>
                <w:rFonts w:eastAsia="仿宋"/>
                <w:sz w:val="28"/>
                <w:szCs w:val="28"/>
                <w:lang w:eastAsia="zh-CN"/>
              </w:rPr>
            </w:pPr>
          </w:p>
          <w:p w14:paraId="591EE521" w14:textId="77777777" w:rsidR="00DF2E11" w:rsidRDefault="00DF2E11">
            <w:pPr>
              <w:rPr>
                <w:rFonts w:eastAsia="仿宋"/>
                <w:sz w:val="28"/>
                <w:szCs w:val="28"/>
                <w:lang w:eastAsia="zh-CN"/>
              </w:rPr>
            </w:pPr>
          </w:p>
          <w:p w14:paraId="3723CDAE" w14:textId="77777777" w:rsidR="00DF2E11" w:rsidRDefault="00DF2E11">
            <w:pPr>
              <w:rPr>
                <w:rFonts w:eastAsia="仿宋"/>
                <w:sz w:val="28"/>
                <w:szCs w:val="28"/>
                <w:lang w:eastAsia="zh-CN"/>
              </w:rPr>
            </w:pPr>
          </w:p>
          <w:p w14:paraId="5FABCA63" w14:textId="77777777" w:rsidR="00DF2E11" w:rsidRPr="001C5C40" w:rsidRDefault="00DF2E11">
            <w:pPr>
              <w:rPr>
                <w:rFonts w:eastAsia="仿宋"/>
                <w:sz w:val="28"/>
                <w:szCs w:val="28"/>
                <w:lang w:eastAsia="zh-CN"/>
              </w:rPr>
            </w:pPr>
          </w:p>
        </w:tc>
      </w:tr>
      <w:tr w:rsidR="006B0EE2" w:rsidRPr="001C5C40" w14:paraId="7531370F" w14:textId="77777777" w:rsidTr="005C1715">
        <w:trPr>
          <w:trHeight w:val="865"/>
        </w:trPr>
        <w:tc>
          <w:tcPr>
            <w:tcW w:w="8784" w:type="dxa"/>
            <w:gridSpan w:val="3"/>
            <w:vAlign w:val="center"/>
          </w:tcPr>
          <w:p w14:paraId="2D00597D" w14:textId="133B521D" w:rsidR="006B0EE2" w:rsidRPr="001C5C40" w:rsidRDefault="001A52F1">
            <w:pPr>
              <w:rPr>
                <w:rFonts w:eastAsia="仿宋"/>
                <w:sz w:val="28"/>
                <w:szCs w:val="28"/>
                <w:lang w:eastAsia="zh-CN"/>
              </w:rPr>
            </w:pPr>
            <w:r w:rsidRPr="001C5C40">
              <w:rPr>
                <w:rFonts w:eastAsia="仿宋"/>
                <w:sz w:val="28"/>
                <w:szCs w:val="28"/>
                <w:lang w:eastAsia="zh-CN"/>
              </w:rPr>
              <w:t>法定代表人</w:t>
            </w:r>
            <w:r w:rsidRPr="001C5C40">
              <w:rPr>
                <w:rFonts w:eastAsia="仿宋"/>
                <w:sz w:val="28"/>
                <w:szCs w:val="28"/>
                <w:lang w:eastAsia="zh-CN"/>
              </w:rPr>
              <w:t>/</w:t>
            </w:r>
            <w:r w:rsidRPr="001C5C40">
              <w:rPr>
                <w:rFonts w:eastAsia="仿宋"/>
                <w:sz w:val="28"/>
                <w:szCs w:val="28"/>
                <w:lang w:eastAsia="zh-CN"/>
              </w:rPr>
              <w:t>委托代理人（签字）</w:t>
            </w:r>
            <w:r w:rsidR="00DF2E11">
              <w:rPr>
                <w:rFonts w:eastAsia="仿宋" w:hint="eastAsia"/>
                <w:sz w:val="28"/>
                <w:szCs w:val="28"/>
                <w:lang w:eastAsia="zh-CN"/>
              </w:rPr>
              <w:t>：</w:t>
            </w:r>
            <w:r w:rsidR="00DF2E11">
              <w:rPr>
                <w:rFonts w:eastAsia="仿宋" w:hint="eastAsia"/>
                <w:sz w:val="28"/>
                <w:szCs w:val="28"/>
                <w:lang w:eastAsia="zh-CN"/>
              </w:rPr>
              <w:t xml:space="preserve">        </w:t>
            </w:r>
          </w:p>
          <w:p w14:paraId="29927B02" w14:textId="57F2E45B" w:rsidR="006B0EE2" w:rsidRPr="001C5C40" w:rsidRDefault="001A52F1">
            <w:pPr>
              <w:rPr>
                <w:rFonts w:eastAsia="仿宋"/>
                <w:sz w:val="28"/>
                <w:szCs w:val="28"/>
                <w:lang w:eastAsia="zh-CN"/>
              </w:rPr>
            </w:pPr>
            <w:r w:rsidRPr="001C5C40">
              <w:rPr>
                <w:rFonts w:eastAsia="仿宋"/>
                <w:sz w:val="28"/>
                <w:szCs w:val="28"/>
                <w:lang w:eastAsia="zh-CN"/>
              </w:rPr>
              <w:t>（由委托代理人签字需要附法人授权书）</w:t>
            </w:r>
            <w:r w:rsidRPr="001C5C40">
              <w:rPr>
                <w:rFonts w:eastAsia="仿宋"/>
                <w:sz w:val="28"/>
                <w:szCs w:val="28"/>
                <w:lang w:eastAsia="zh-CN"/>
              </w:rPr>
              <w:t xml:space="preserve">         </w:t>
            </w:r>
            <w:r w:rsidRPr="001C5C40">
              <w:rPr>
                <w:rFonts w:eastAsia="仿宋"/>
                <w:sz w:val="28"/>
                <w:szCs w:val="28"/>
                <w:lang w:eastAsia="zh-CN"/>
              </w:rPr>
              <w:t>日期</w:t>
            </w:r>
            <w:r w:rsidR="00DF2E11">
              <w:rPr>
                <w:rFonts w:eastAsia="仿宋" w:hint="eastAsia"/>
                <w:sz w:val="28"/>
                <w:szCs w:val="28"/>
                <w:lang w:eastAsia="zh-CN"/>
              </w:rPr>
              <w:t>：</w:t>
            </w:r>
            <w:r w:rsidR="00DF2E11">
              <w:rPr>
                <w:rFonts w:eastAsia="仿宋" w:hint="eastAsia"/>
                <w:sz w:val="28"/>
                <w:szCs w:val="28"/>
                <w:lang w:eastAsia="zh-CN"/>
              </w:rPr>
              <w:t xml:space="preserve">        </w:t>
            </w:r>
          </w:p>
        </w:tc>
      </w:tr>
      <w:tr w:rsidR="006B0EE2" w:rsidRPr="001C5C40" w14:paraId="3BE4FFE6" w14:textId="77777777" w:rsidTr="005C1715">
        <w:trPr>
          <w:trHeight w:val="520"/>
        </w:trPr>
        <w:tc>
          <w:tcPr>
            <w:tcW w:w="2518" w:type="dxa"/>
            <w:vAlign w:val="center"/>
          </w:tcPr>
          <w:p w14:paraId="6A6ACC50" w14:textId="77777777" w:rsidR="006B0EE2" w:rsidRPr="001C5C40" w:rsidRDefault="001A52F1">
            <w:pPr>
              <w:rPr>
                <w:rFonts w:eastAsia="仿宋"/>
                <w:sz w:val="28"/>
                <w:szCs w:val="28"/>
              </w:rPr>
            </w:pPr>
            <w:proofErr w:type="spellStart"/>
            <w:r w:rsidRPr="001C5C40">
              <w:rPr>
                <w:rFonts w:eastAsia="仿宋"/>
                <w:sz w:val="28"/>
                <w:szCs w:val="28"/>
              </w:rPr>
              <w:t>联系部门</w:t>
            </w:r>
            <w:proofErr w:type="spellEnd"/>
            <w:r w:rsidRPr="001C5C40">
              <w:rPr>
                <w:rFonts w:eastAsia="仿宋"/>
                <w:sz w:val="28"/>
                <w:szCs w:val="28"/>
              </w:rPr>
              <w:t>/</w:t>
            </w:r>
            <w:proofErr w:type="spellStart"/>
            <w:r w:rsidRPr="001C5C40">
              <w:rPr>
                <w:rFonts w:eastAsia="仿宋"/>
                <w:sz w:val="28"/>
                <w:szCs w:val="28"/>
              </w:rPr>
              <w:t>联系人</w:t>
            </w:r>
            <w:proofErr w:type="spellEnd"/>
          </w:p>
        </w:tc>
        <w:tc>
          <w:tcPr>
            <w:tcW w:w="3006" w:type="dxa"/>
            <w:vAlign w:val="center"/>
          </w:tcPr>
          <w:p w14:paraId="42DE0C7D" w14:textId="03EAC927" w:rsidR="006B0EE2" w:rsidRPr="001C5C40" w:rsidRDefault="00DF2E11">
            <w:pPr>
              <w:rPr>
                <w:rFonts w:eastAsia="仿宋"/>
                <w:sz w:val="28"/>
                <w:szCs w:val="28"/>
                <w:lang w:eastAsia="zh-CN"/>
              </w:rPr>
            </w:pPr>
            <w:r>
              <w:rPr>
                <w:rFonts w:eastAsia="仿宋" w:hint="eastAsia"/>
                <w:sz w:val="28"/>
                <w:szCs w:val="28"/>
                <w:lang w:eastAsia="zh-CN"/>
              </w:rPr>
              <w:t xml:space="preserve">        </w:t>
            </w:r>
          </w:p>
        </w:tc>
        <w:tc>
          <w:tcPr>
            <w:tcW w:w="3260" w:type="dxa"/>
            <w:vAlign w:val="center"/>
          </w:tcPr>
          <w:p w14:paraId="5DAA3A0E" w14:textId="72BCB5A0" w:rsidR="006B0EE2" w:rsidRPr="001C5C40" w:rsidRDefault="001A52F1">
            <w:pPr>
              <w:tabs>
                <w:tab w:val="left" w:pos="531"/>
              </w:tabs>
              <w:rPr>
                <w:rFonts w:eastAsia="仿宋"/>
                <w:sz w:val="28"/>
                <w:szCs w:val="28"/>
                <w:lang w:eastAsia="zh-CN"/>
              </w:rPr>
            </w:pPr>
            <w:proofErr w:type="spellStart"/>
            <w:r w:rsidRPr="001C5C40">
              <w:rPr>
                <w:rFonts w:eastAsia="仿宋"/>
                <w:sz w:val="28"/>
                <w:szCs w:val="28"/>
              </w:rPr>
              <w:t>电话</w:t>
            </w:r>
            <w:proofErr w:type="spellEnd"/>
            <w:r w:rsidRPr="001C5C40">
              <w:rPr>
                <w:rFonts w:eastAsia="仿宋"/>
                <w:sz w:val="28"/>
                <w:szCs w:val="28"/>
              </w:rPr>
              <w:t>：</w:t>
            </w:r>
            <w:r w:rsidR="00DF2E11">
              <w:rPr>
                <w:rFonts w:eastAsia="仿宋" w:hint="eastAsia"/>
                <w:sz w:val="28"/>
                <w:szCs w:val="28"/>
                <w:lang w:eastAsia="zh-CN"/>
              </w:rPr>
              <w:t xml:space="preserve">        </w:t>
            </w:r>
          </w:p>
        </w:tc>
      </w:tr>
      <w:tr w:rsidR="006B0EE2" w:rsidRPr="001C5C40" w14:paraId="22C9A023" w14:textId="77777777" w:rsidTr="005C1715">
        <w:trPr>
          <w:trHeight w:val="522"/>
        </w:trPr>
        <w:tc>
          <w:tcPr>
            <w:tcW w:w="2518" w:type="dxa"/>
            <w:vAlign w:val="center"/>
          </w:tcPr>
          <w:p w14:paraId="77E12C1D" w14:textId="77777777" w:rsidR="006B0EE2" w:rsidRPr="001C5C40" w:rsidRDefault="001A52F1">
            <w:pPr>
              <w:rPr>
                <w:rFonts w:eastAsia="仿宋"/>
                <w:sz w:val="28"/>
                <w:szCs w:val="28"/>
              </w:rPr>
            </w:pPr>
            <w:proofErr w:type="spellStart"/>
            <w:r w:rsidRPr="001C5C40">
              <w:rPr>
                <w:rFonts w:eastAsia="仿宋"/>
                <w:sz w:val="28"/>
                <w:szCs w:val="28"/>
              </w:rPr>
              <w:t>通讯地址</w:t>
            </w:r>
            <w:proofErr w:type="spellEnd"/>
          </w:p>
        </w:tc>
        <w:tc>
          <w:tcPr>
            <w:tcW w:w="3006" w:type="dxa"/>
            <w:vAlign w:val="center"/>
          </w:tcPr>
          <w:p w14:paraId="1494D88F" w14:textId="23F305F2" w:rsidR="006B0EE2" w:rsidRPr="001C5C40" w:rsidRDefault="00DF2E11">
            <w:pPr>
              <w:ind w:hanging="2"/>
              <w:rPr>
                <w:rFonts w:eastAsia="仿宋"/>
                <w:sz w:val="28"/>
                <w:szCs w:val="28"/>
                <w:lang w:eastAsia="zh-CN"/>
              </w:rPr>
            </w:pPr>
            <w:r>
              <w:rPr>
                <w:rFonts w:eastAsia="仿宋" w:hint="eastAsia"/>
                <w:sz w:val="28"/>
                <w:szCs w:val="28"/>
                <w:lang w:eastAsia="zh-CN"/>
              </w:rPr>
              <w:t xml:space="preserve">        </w:t>
            </w:r>
          </w:p>
        </w:tc>
        <w:tc>
          <w:tcPr>
            <w:tcW w:w="3260" w:type="dxa"/>
            <w:vAlign w:val="center"/>
          </w:tcPr>
          <w:p w14:paraId="47956534" w14:textId="21332585" w:rsidR="006B0EE2" w:rsidRPr="001C5C40" w:rsidRDefault="001A52F1">
            <w:pPr>
              <w:rPr>
                <w:rFonts w:eastAsia="仿宋"/>
                <w:sz w:val="28"/>
                <w:szCs w:val="28"/>
                <w:lang w:eastAsia="zh-CN"/>
              </w:rPr>
            </w:pPr>
            <w:proofErr w:type="spellStart"/>
            <w:r w:rsidRPr="001C5C40">
              <w:rPr>
                <w:rFonts w:eastAsia="仿宋"/>
                <w:sz w:val="28"/>
                <w:szCs w:val="28"/>
              </w:rPr>
              <w:t>邮政编码</w:t>
            </w:r>
            <w:proofErr w:type="spellEnd"/>
            <w:r w:rsidRPr="001C5C40">
              <w:rPr>
                <w:rFonts w:eastAsia="仿宋"/>
                <w:sz w:val="28"/>
                <w:szCs w:val="28"/>
              </w:rPr>
              <w:t>：</w:t>
            </w:r>
            <w:r w:rsidR="00DF2E11">
              <w:rPr>
                <w:rFonts w:eastAsia="仿宋" w:hint="eastAsia"/>
                <w:sz w:val="28"/>
                <w:szCs w:val="28"/>
                <w:lang w:eastAsia="zh-CN"/>
              </w:rPr>
              <w:t xml:space="preserve">        </w:t>
            </w:r>
          </w:p>
        </w:tc>
      </w:tr>
      <w:tr w:rsidR="006B0EE2" w:rsidRPr="001C5C40" w14:paraId="582463CE" w14:textId="77777777" w:rsidTr="005C1715">
        <w:trPr>
          <w:trHeight w:val="610"/>
        </w:trPr>
        <w:tc>
          <w:tcPr>
            <w:tcW w:w="8784" w:type="dxa"/>
            <w:gridSpan w:val="3"/>
            <w:vAlign w:val="center"/>
          </w:tcPr>
          <w:p w14:paraId="566B42DE" w14:textId="77777777" w:rsidR="006B0EE2" w:rsidRPr="001C5C40" w:rsidRDefault="001A52F1">
            <w:pPr>
              <w:jc w:val="center"/>
              <w:rPr>
                <w:rFonts w:eastAsia="仿宋"/>
                <w:sz w:val="28"/>
                <w:szCs w:val="28"/>
                <w:lang w:eastAsia="zh-CN"/>
              </w:rPr>
            </w:pPr>
            <w:commentRangeStart w:id="14"/>
            <w:r w:rsidRPr="001C5C40">
              <w:rPr>
                <w:rFonts w:eastAsia="仿宋"/>
                <w:b/>
                <w:sz w:val="28"/>
                <w:szCs w:val="28"/>
                <w:lang w:eastAsia="zh-CN"/>
              </w:rPr>
              <w:t>甲方（合同研究组织</w:t>
            </w:r>
            <w:r w:rsidRPr="001C5C40">
              <w:rPr>
                <w:rFonts w:eastAsia="仿宋"/>
                <w:b/>
                <w:sz w:val="28"/>
                <w:szCs w:val="28"/>
                <w:lang w:eastAsia="zh-CN"/>
              </w:rPr>
              <w:t>CRO</w:t>
            </w:r>
            <w:r w:rsidRPr="001C5C40">
              <w:rPr>
                <w:rFonts w:eastAsia="仿宋"/>
                <w:b/>
                <w:sz w:val="28"/>
                <w:szCs w:val="28"/>
                <w:lang w:eastAsia="zh-CN"/>
              </w:rPr>
              <w:t>）：</w:t>
            </w:r>
            <w:commentRangeEnd w:id="14"/>
            <w:r w:rsidRPr="001C5C40">
              <w:commentReference w:id="14"/>
            </w:r>
          </w:p>
        </w:tc>
      </w:tr>
      <w:tr w:rsidR="006B0EE2" w:rsidRPr="001C5C40" w14:paraId="2D7C9248" w14:textId="77777777" w:rsidTr="005C1715">
        <w:trPr>
          <w:trHeight w:val="610"/>
        </w:trPr>
        <w:tc>
          <w:tcPr>
            <w:tcW w:w="2518" w:type="dxa"/>
            <w:vAlign w:val="center"/>
          </w:tcPr>
          <w:p w14:paraId="267F1974" w14:textId="77777777" w:rsidR="006B0EE2" w:rsidRPr="001C5C40" w:rsidRDefault="001A52F1">
            <w:pPr>
              <w:rPr>
                <w:rFonts w:eastAsia="仿宋"/>
                <w:sz w:val="28"/>
                <w:szCs w:val="28"/>
              </w:rPr>
            </w:pPr>
            <w:proofErr w:type="spellStart"/>
            <w:r w:rsidRPr="001C5C40">
              <w:rPr>
                <w:rFonts w:eastAsia="仿宋"/>
                <w:sz w:val="28"/>
                <w:szCs w:val="28"/>
              </w:rPr>
              <w:t>单位名称（盖章</w:t>
            </w:r>
            <w:proofErr w:type="spellEnd"/>
            <w:r w:rsidRPr="001C5C40">
              <w:rPr>
                <w:rFonts w:eastAsia="仿宋"/>
                <w:sz w:val="28"/>
                <w:szCs w:val="28"/>
              </w:rPr>
              <w:t>）</w:t>
            </w:r>
          </w:p>
        </w:tc>
        <w:tc>
          <w:tcPr>
            <w:tcW w:w="6266" w:type="dxa"/>
            <w:gridSpan w:val="2"/>
            <w:vAlign w:val="center"/>
          </w:tcPr>
          <w:p w14:paraId="19C05E2C" w14:textId="77777777" w:rsidR="006B0EE2" w:rsidRDefault="006B0EE2">
            <w:pPr>
              <w:rPr>
                <w:rFonts w:eastAsia="仿宋"/>
                <w:sz w:val="28"/>
                <w:szCs w:val="28"/>
                <w:lang w:eastAsia="zh-CN"/>
              </w:rPr>
            </w:pPr>
          </w:p>
          <w:p w14:paraId="2E50A66D" w14:textId="77777777" w:rsidR="00DF2E11" w:rsidRDefault="00DF2E11">
            <w:pPr>
              <w:rPr>
                <w:rFonts w:eastAsia="仿宋"/>
                <w:sz w:val="28"/>
                <w:szCs w:val="28"/>
                <w:lang w:eastAsia="zh-CN"/>
              </w:rPr>
            </w:pPr>
          </w:p>
          <w:p w14:paraId="0C07DE0F" w14:textId="77777777" w:rsidR="00DF2E11" w:rsidRDefault="00DF2E11">
            <w:pPr>
              <w:rPr>
                <w:rFonts w:eastAsia="仿宋"/>
                <w:sz w:val="28"/>
                <w:szCs w:val="28"/>
                <w:lang w:eastAsia="zh-CN"/>
              </w:rPr>
            </w:pPr>
          </w:p>
          <w:p w14:paraId="50A5BEB3" w14:textId="77777777" w:rsidR="00DF2E11" w:rsidRPr="001C5C40" w:rsidRDefault="00DF2E11">
            <w:pPr>
              <w:rPr>
                <w:rFonts w:eastAsia="仿宋"/>
                <w:sz w:val="28"/>
                <w:szCs w:val="28"/>
                <w:lang w:eastAsia="zh-CN"/>
              </w:rPr>
            </w:pPr>
          </w:p>
        </w:tc>
      </w:tr>
      <w:tr w:rsidR="006B0EE2" w:rsidRPr="001C5C40" w14:paraId="37172991" w14:textId="77777777" w:rsidTr="005C1715">
        <w:trPr>
          <w:trHeight w:val="610"/>
        </w:trPr>
        <w:tc>
          <w:tcPr>
            <w:tcW w:w="8784" w:type="dxa"/>
            <w:gridSpan w:val="3"/>
            <w:vAlign w:val="center"/>
          </w:tcPr>
          <w:p w14:paraId="34AEFEDD" w14:textId="77777777" w:rsidR="006B0EE2" w:rsidRPr="001C5C40" w:rsidRDefault="001A52F1">
            <w:pPr>
              <w:rPr>
                <w:rFonts w:eastAsia="仿宋"/>
                <w:sz w:val="28"/>
                <w:szCs w:val="28"/>
                <w:lang w:eastAsia="zh-CN"/>
              </w:rPr>
            </w:pPr>
            <w:r w:rsidRPr="001C5C40">
              <w:rPr>
                <w:rFonts w:eastAsia="仿宋"/>
                <w:sz w:val="28"/>
                <w:szCs w:val="28"/>
                <w:lang w:eastAsia="zh-CN"/>
              </w:rPr>
              <w:t>法定代表人</w:t>
            </w:r>
            <w:r w:rsidRPr="001C5C40">
              <w:rPr>
                <w:rFonts w:eastAsia="仿宋"/>
                <w:sz w:val="28"/>
                <w:szCs w:val="28"/>
                <w:lang w:eastAsia="zh-CN"/>
              </w:rPr>
              <w:t>/</w:t>
            </w:r>
            <w:r w:rsidRPr="001C5C40">
              <w:rPr>
                <w:rFonts w:eastAsia="仿宋"/>
                <w:sz w:val="28"/>
                <w:szCs w:val="28"/>
                <w:lang w:eastAsia="zh-CN"/>
              </w:rPr>
              <w:t>委托代理人（签字）</w:t>
            </w:r>
            <w:r w:rsidRPr="001C5C40">
              <w:rPr>
                <w:rFonts w:eastAsia="仿宋"/>
                <w:sz w:val="28"/>
                <w:szCs w:val="28"/>
                <w:lang w:eastAsia="zh-CN"/>
              </w:rPr>
              <w:t>:</w:t>
            </w:r>
          </w:p>
          <w:p w14:paraId="2DEA9B6B" w14:textId="77777777" w:rsidR="006B0EE2" w:rsidRPr="001C5C40" w:rsidRDefault="001A52F1">
            <w:pPr>
              <w:rPr>
                <w:rFonts w:eastAsia="仿宋"/>
                <w:sz w:val="28"/>
                <w:szCs w:val="28"/>
                <w:lang w:eastAsia="zh-CN"/>
              </w:rPr>
            </w:pPr>
            <w:r w:rsidRPr="001C5C40">
              <w:rPr>
                <w:rFonts w:eastAsia="仿宋"/>
                <w:sz w:val="28"/>
                <w:szCs w:val="28"/>
                <w:lang w:eastAsia="zh-CN"/>
              </w:rPr>
              <w:t>（由委托代理人签字需要附法人授权书）</w:t>
            </w:r>
            <w:r w:rsidRPr="001C5C40">
              <w:rPr>
                <w:rFonts w:eastAsia="仿宋"/>
                <w:sz w:val="28"/>
                <w:szCs w:val="28"/>
                <w:lang w:eastAsia="zh-CN"/>
              </w:rPr>
              <w:t xml:space="preserve">         </w:t>
            </w:r>
            <w:r w:rsidRPr="001C5C40">
              <w:rPr>
                <w:rFonts w:eastAsia="仿宋"/>
                <w:sz w:val="28"/>
                <w:szCs w:val="28"/>
                <w:lang w:eastAsia="zh-CN"/>
              </w:rPr>
              <w:t>日期：</w:t>
            </w:r>
          </w:p>
        </w:tc>
      </w:tr>
      <w:tr w:rsidR="006B0EE2" w:rsidRPr="001C5C40" w14:paraId="620A760B" w14:textId="77777777" w:rsidTr="005C1715">
        <w:trPr>
          <w:trHeight w:val="610"/>
        </w:trPr>
        <w:tc>
          <w:tcPr>
            <w:tcW w:w="2518" w:type="dxa"/>
            <w:vAlign w:val="center"/>
          </w:tcPr>
          <w:p w14:paraId="7481A05B" w14:textId="77777777" w:rsidR="006B0EE2" w:rsidRPr="001C5C40" w:rsidRDefault="001A52F1">
            <w:pPr>
              <w:rPr>
                <w:rFonts w:eastAsia="仿宋"/>
                <w:sz w:val="28"/>
                <w:szCs w:val="28"/>
              </w:rPr>
            </w:pPr>
            <w:proofErr w:type="spellStart"/>
            <w:r w:rsidRPr="001C5C40">
              <w:rPr>
                <w:rFonts w:eastAsia="仿宋"/>
                <w:sz w:val="28"/>
                <w:szCs w:val="28"/>
              </w:rPr>
              <w:t>联系部门</w:t>
            </w:r>
            <w:proofErr w:type="spellEnd"/>
            <w:r w:rsidRPr="001C5C40">
              <w:rPr>
                <w:rFonts w:eastAsia="仿宋"/>
                <w:sz w:val="28"/>
                <w:szCs w:val="28"/>
              </w:rPr>
              <w:t>/</w:t>
            </w:r>
            <w:proofErr w:type="spellStart"/>
            <w:r w:rsidRPr="001C5C40">
              <w:rPr>
                <w:rFonts w:eastAsia="仿宋"/>
                <w:sz w:val="28"/>
                <w:szCs w:val="28"/>
              </w:rPr>
              <w:t>联系人</w:t>
            </w:r>
            <w:proofErr w:type="spellEnd"/>
          </w:p>
        </w:tc>
        <w:tc>
          <w:tcPr>
            <w:tcW w:w="3006" w:type="dxa"/>
            <w:vAlign w:val="center"/>
          </w:tcPr>
          <w:p w14:paraId="7D321259" w14:textId="77777777" w:rsidR="006B0EE2" w:rsidRPr="001C5C40" w:rsidRDefault="006B0EE2">
            <w:pPr>
              <w:rPr>
                <w:rFonts w:eastAsia="仿宋"/>
                <w:sz w:val="28"/>
                <w:szCs w:val="28"/>
              </w:rPr>
            </w:pPr>
          </w:p>
        </w:tc>
        <w:tc>
          <w:tcPr>
            <w:tcW w:w="3260" w:type="dxa"/>
            <w:vAlign w:val="center"/>
          </w:tcPr>
          <w:p w14:paraId="6F67D6A5" w14:textId="77777777" w:rsidR="006B0EE2" w:rsidRPr="001C5C40" w:rsidRDefault="001A52F1">
            <w:pPr>
              <w:tabs>
                <w:tab w:val="left" w:pos="531"/>
              </w:tabs>
              <w:rPr>
                <w:rFonts w:eastAsia="仿宋"/>
                <w:sz w:val="28"/>
                <w:szCs w:val="28"/>
              </w:rPr>
            </w:pPr>
            <w:proofErr w:type="spellStart"/>
            <w:r w:rsidRPr="001C5C40">
              <w:rPr>
                <w:rFonts w:eastAsia="仿宋"/>
                <w:sz w:val="28"/>
                <w:szCs w:val="28"/>
              </w:rPr>
              <w:t>电话</w:t>
            </w:r>
            <w:proofErr w:type="spellEnd"/>
            <w:r w:rsidRPr="001C5C40">
              <w:rPr>
                <w:rFonts w:eastAsia="仿宋"/>
                <w:sz w:val="28"/>
                <w:szCs w:val="28"/>
              </w:rPr>
              <w:t>：</w:t>
            </w:r>
          </w:p>
        </w:tc>
      </w:tr>
      <w:tr w:rsidR="006B0EE2" w:rsidRPr="001C5C40" w14:paraId="3AF474DF" w14:textId="77777777" w:rsidTr="005C1715">
        <w:trPr>
          <w:trHeight w:val="610"/>
        </w:trPr>
        <w:tc>
          <w:tcPr>
            <w:tcW w:w="2518" w:type="dxa"/>
            <w:vAlign w:val="center"/>
          </w:tcPr>
          <w:p w14:paraId="574F8153" w14:textId="77777777" w:rsidR="006B0EE2" w:rsidRPr="001C5C40" w:rsidRDefault="001A52F1">
            <w:pPr>
              <w:rPr>
                <w:rFonts w:eastAsia="仿宋"/>
                <w:sz w:val="28"/>
                <w:szCs w:val="28"/>
              </w:rPr>
            </w:pPr>
            <w:proofErr w:type="spellStart"/>
            <w:r w:rsidRPr="001C5C40">
              <w:rPr>
                <w:rFonts w:eastAsia="仿宋"/>
                <w:sz w:val="28"/>
                <w:szCs w:val="28"/>
              </w:rPr>
              <w:t>通讯地址</w:t>
            </w:r>
            <w:proofErr w:type="spellEnd"/>
          </w:p>
        </w:tc>
        <w:tc>
          <w:tcPr>
            <w:tcW w:w="3006" w:type="dxa"/>
            <w:vAlign w:val="center"/>
          </w:tcPr>
          <w:p w14:paraId="7E630DC8" w14:textId="77777777" w:rsidR="006B0EE2" w:rsidRPr="001C5C40" w:rsidRDefault="006B0EE2">
            <w:pPr>
              <w:ind w:hanging="2"/>
              <w:rPr>
                <w:rFonts w:eastAsia="仿宋"/>
                <w:sz w:val="28"/>
                <w:szCs w:val="28"/>
              </w:rPr>
            </w:pPr>
          </w:p>
        </w:tc>
        <w:tc>
          <w:tcPr>
            <w:tcW w:w="3260" w:type="dxa"/>
            <w:vAlign w:val="center"/>
          </w:tcPr>
          <w:p w14:paraId="721CD97C" w14:textId="77777777" w:rsidR="006B0EE2" w:rsidRPr="001C5C40" w:rsidRDefault="001A52F1">
            <w:pPr>
              <w:rPr>
                <w:rFonts w:eastAsia="仿宋"/>
                <w:sz w:val="28"/>
                <w:szCs w:val="28"/>
              </w:rPr>
            </w:pPr>
            <w:proofErr w:type="spellStart"/>
            <w:r w:rsidRPr="001C5C40">
              <w:rPr>
                <w:rFonts w:eastAsia="仿宋"/>
                <w:sz w:val="28"/>
                <w:szCs w:val="28"/>
              </w:rPr>
              <w:t>邮政编码</w:t>
            </w:r>
            <w:proofErr w:type="spellEnd"/>
            <w:r w:rsidRPr="001C5C40">
              <w:rPr>
                <w:rFonts w:eastAsia="仿宋"/>
                <w:sz w:val="28"/>
                <w:szCs w:val="28"/>
              </w:rPr>
              <w:t>：</w:t>
            </w:r>
          </w:p>
        </w:tc>
      </w:tr>
      <w:tr w:rsidR="006B0EE2" w:rsidRPr="001C5C40" w14:paraId="4B5ABC54" w14:textId="77777777" w:rsidTr="005C1715">
        <w:trPr>
          <w:trHeight w:val="740"/>
        </w:trPr>
        <w:tc>
          <w:tcPr>
            <w:tcW w:w="8784" w:type="dxa"/>
            <w:gridSpan w:val="3"/>
            <w:vAlign w:val="center"/>
          </w:tcPr>
          <w:p w14:paraId="10130F52" w14:textId="77777777" w:rsidR="006B0EE2" w:rsidRPr="001C5C40" w:rsidRDefault="001A52F1">
            <w:pPr>
              <w:jc w:val="center"/>
              <w:rPr>
                <w:rFonts w:eastAsia="仿宋"/>
                <w:b/>
                <w:sz w:val="28"/>
                <w:szCs w:val="28"/>
                <w:u w:val="single"/>
                <w:lang w:eastAsia="zh-CN"/>
              </w:rPr>
            </w:pPr>
            <w:r w:rsidRPr="001C5C40">
              <w:rPr>
                <w:rFonts w:eastAsia="仿宋"/>
                <w:b/>
                <w:sz w:val="28"/>
                <w:szCs w:val="28"/>
                <w:lang w:eastAsia="zh-CN"/>
              </w:rPr>
              <w:t>乙方（受托方）：华中科技大学同济医学院附属同济医院</w:t>
            </w:r>
          </w:p>
        </w:tc>
      </w:tr>
      <w:tr w:rsidR="006B0EE2" w:rsidRPr="001C5C40" w14:paraId="68C916AF" w14:textId="77777777" w:rsidTr="005C1715">
        <w:trPr>
          <w:trHeight w:val="760"/>
        </w:trPr>
        <w:tc>
          <w:tcPr>
            <w:tcW w:w="2518" w:type="dxa"/>
            <w:vAlign w:val="center"/>
          </w:tcPr>
          <w:p w14:paraId="432B849E" w14:textId="77777777" w:rsidR="006B0EE2" w:rsidRPr="001C5C40" w:rsidRDefault="001A52F1">
            <w:pPr>
              <w:rPr>
                <w:rFonts w:eastAsia="仿宋"/>
                <w:sz w:val="28"/>
                <w:szCs w:val="28"/>
              </w:rPr>
            </w:pPr>
            <w:proofErr w:type="spellStart"/>
            <w:r w:rsidRPr="001C5C40">
              <w:rPr>
                <w:rFonts w:eastAsia="仿宋"/>
                <w:sz w:val="28"/>
                <w:szCs w:val="28"/>
              </w:rPr>
              <w:t>机构名称（盖章</w:t>
            </w:r>
            <w:proofErr w:type="spellEnd"/>
            <w:r w:rsidRPr="001C5C40">
              <w:rPr>
                <w:rFonts w:eastAsia="仿宋"/>
                <w:sz w:val="28"/>
                <w:szCs w:val="28"/>
              </w:rPr>
              <w:t>）</w:t>
            </w:r>
          </w:p>
        </w:tc>
        <w:tc>
          <w:tcPr>
            <w:tcW w:w="6266" w:type="dxa"/>
            <w:gridSpan w:val="2"/>
            <w:vAlign w:val="center"/>
          </w:tcPr>
          <w:p w14:paraId="12203402" w14:textId="77777777" w:rsidR="006B0EE2" w:rsidRDefault="006B0EE2">
            <w:pPr>
              <w:rPr>
                <w:rFonts w:eastAsia="仿宋"/>
                <w:sz w:val="28"/>
                <w:szCs w:val="28"/>
                <w:lang w:eastAsia="zh-CN"/>
              </w:rPr>
            </w:pPr>
          </w:p>
          <w:p w14:paraId="29AB79E0" w14:textId="77777777" w:rsidR="00DF2E11" w:rsidRDefault="00DF2E11">
            <w:pPr>
              <w:rPr>
                <w:rFonts w:eastAsia="仿宋"/>
                <w:sz w:val="28"/>
                <w:szCs w:val="28"/>
                <w:lang w:eastAsia="zh-CN"/>
              </w:rPr>
            </w:pPr>
          </w:p>
          <w:p w14:paraId="691E385C" w14:textId="77777777" w:rsidR="00DF2E11" w:rsidRDefault="00DF2E11">
            <w:pPr>
              <w:rPr>
                <w:rFonts w:eastAsia="仿宋"/>
                <w:sz w:val="28"/>
                <w:szCs w:val="28"/>
                <w:lang w:eastAsia="zh-CN"/>
              </w:rPr>
            </w:pPr>
          </w:p>
          <w:p w14:paraId="721E7557" w14:textId="77777777" w:rsidR="00DF2E11" w:rsidRPr="001C5C40" w:rsidRDefault="00DF2E11">
            <w:pPr>
              <w:rPr>
                <w:rFonts w:eastAsia="仿宋"/>
                <w:sz w:val="28"/>
                <w:szCs w:val="28"/>
                <w:lang w:eastAsia="zh-CN"/>
              </w:rPr>
            </w:pPr>
          </w:p>
        </w:tc>
      </w:tr>
      <w:tr w:rsidR="006B0EE2" w:rsidRPr="001C5C40" w14:paraId="281C3C01" w14:textId="77777777" w:rsidTr="005C1715">
        <w:trPr>
          <w:trHeight w:val="888"/>
        </w:trPr>
        <w:tc>
          <w:tcPr>
            <w:tcW w:w="8784" w:type="dxa"/>
            <w:gridSpan w:val="3"/>
            <w:vAlign w:val="center"/>
          </w:tcPr>
          <w:p w14:paraId="4027818E" w14:textId="77777777" w:rsidR="006B0EE2" w:rsidRPr="001C5C40" w:rsidRDefault="006B0EE2">
            <w:pPr>
              <w:rPr>
                <w:rFonts w:eastAsia="仿宋"/>
                <w:sz w:val="28"/>
                <w:szCs w:val="28"/>
                <w:lang w:eastAsia="zh-CN"/>
              </w:rPr>
            </w:pPr>
          </w:p>
          <w:p w14:paraId="37958A44" w14:textId="77777777" w:rsidR="006B0EE2" w:rsidRPr="001C5C40" w:rsidRDefault="001A52F1">
            <w:pPr>
              <w:rPr>
                <w:rFonts w:eastAsia="仿宋"/>
                <w:sz w:val="28"/>
                <w:szCs w:val="28"/>
                <w:lang w:eastAsia="zh-CN"/>
              </w:rPr>
            </w:pPr>
            <w:r w:rsidRPr="001C5C40">
              <w:rPr>
                <w:rFonts w:eastAsia="仿宋"/>
                <w:sz w:val="28"/>
                <w:szCs w:val="28"/>
                <w:lang w:eastAsia="zh-CN"/>
              </w:rPr>
              <w:t>授权代表（签字）</w:t>
            </w:r>
            <w:r w:rsidRPr="001C5C40">
              <w:rPr>
                <w:rFonts w:eastAsia="仿宋"/>
                <w:sz w:val="28"/>
                <w:szCs w:val="28"/>
                <w:lang w:eastAsia="zh-CN"/>
              </w:rPr>
              <w:t xml:space="preserve">:                          </w:t>
            </w:r>
            <w:r w:rsidRPr="001C5C40">
              <w:rPr>
                <w:rFonts w:eastAsia="仿宋"/>
                <w:sz w:val="28"/>
                <w:szCs w:val="28"/>
                <w:lang w:eastAsia="zh-CN"/>
              </w:rPr>
              <w:t>日期：</w:t>
            </w:r>
          </w:p>
          <w:p w14:paraId="754411B1" w14:textId="77777777" w:rsidR="006B0EE2" w:rsidRPr="001C5C40" w:rsidRDefault="006B0EE2">
            <w:pPr>
              <w:rPr>
                <w:rFonts w:eastAsia="仿宋"/>
                <w:sz w:val="28"/>
                <w:szCs w:val="28"/>
                <w:lang w:eastAsia="zh-CN"/>
              </w:rPr>
            </w:pPr>
          </w:p>
        </w:tc>
      </w:tr>
      <w:tr w:rsidR="006B0EE2" w:rsidRPr="001C5C40" w14:paraId="6F1EACCC" w14:textId="77777777" w:rsidTr="005C1715">
        <w:trPr>
          <w:trHeight w:val="1920"/>
        </w:trPr>
        <w:tc>
          <w:tcPr>
            <w:tcW w:w="8784" w:type="dxa"/>
            <w:gridSpan w:val="3"/>
            <w:vAlign w:val="center"/>
          </w:tcPr>
          <w:p w14:paraId="27D7BDE3" w14:textId="77777777" w:rsidR="006B0EE2" w:rsidRPr="001C5C40" w:rsidRDefault="006B0EE2">
            <w:pPr>
              <w:rPr>
                <w:rFonts w:eastAsia="仿宋"/>
                <w:sz w:val="28"/>
                <w:szCs w:val="28"/>
                <w:lang w:eastAsia="zh-CN"/>
              </w:rPr>
            </w:pPr>
          </w:p>
          <w:p w14:paraId="6D52BF43" w14:textId="77777777" w:rsidR="006B0EE2" w:rsidRPr="001C5C40" w:rsidRDefault="001A52F1">
            <w:pPr>
              <w:rPr>
                <w:rFonts w:eastAsia="仿宋"/>
                <w:sz w:val="28"/>
                <w:szCs w:val="28"/>
                <w:lang w:eastAsia="zh-CN"/>
              </w:rPr>
            </w:pPr>
            <w:r w:rsidRPr="001C5C40">
              <w:rPr>
                <w:rFonts w:eastAsia="仿宋"/>
                <w:sz w:val="28"/>
                <w:szCs w:val="28"/>
                <w:lang w:eastAsia="zh-CN"/>
              </w:rPr>
              <w:t>主要研究者（签字）</w:t>
            </w:r>
            <w:r w:rsidRPr="001C5C40">
              <w:rPr>
                <w:rFonts w:eastAsia="仿宋"/>
                <w:sz w:val="28"/>
                <w:szCs w:val="28"/>
                <w:lang w:eastAsia="zh-CN"/>
              </w:rPr>
              <w:t xml:space="preserve">:                          </w:t>
            </w:r>
            <w:r w:rsidRPr="001C5C40">
              <w:rPr>
                <w:rFonts w:eastAsia="仿宋"/>
                <w:sz w:val="28"/>
                <w:szCs w:val="28"/>
                <w:lang w:eastAsia="zh-CN"/>
              </w:rPr>
              <w:t>日期：</w:t>
            </w:r>
          </w:p>
          <w:p w14:paraId="61CF9A40" w14:textId="77777777" w:rsidR="006B0EE2" w:rsidRPr="001C5C40" w:rsidRDefault="006B0EE2">
            <w:pPr>
              <w:rPr>
                <w:rFonts w:eastAsia="仿宋"/>
                <w:sz w:val="28"/>
                <w:szCs w:val="28"/>
                <w:lang w:eastAsia="zh-CN"/>
              </w:rPr>
            </w:pPr>
          </w:p>
          <w:p w14:paraId="73501B3C" w14:textId="77777777" w:rsidR="006B0EE2" w:rsidRPr="001C5C40" w:rsidRDefault="001A52F1">
            <w:pPr>
              <w:rPr>
                <w:rFonts w:eastAsia="仿宋"/>
                <w:sz w:val="28"/>
                <w:szCs w:val="28"/>
                <w:lang w:eastAsia="zh-CN"/>
              </w:rPr>
            </w:pPr>
            <w:r w:rsidRPr="001C5C40">
              <w:rPr>
                <w:rFonts w:eastAsia="仿宋"/>
                <w:sz w:val="28"/>
                <w:szCs w:val="28"/>
                <w:lang w:eastAsia="zh-CN"/>
              </w:rPr>
              <w:t>（主要研究者代表该试验全部研究者签署合同，并承担相关责任和义务）</w:t>
            </w:r>
          </w:p>
          <w:p w14:paraId="2B66FCF4" w14:textId="77777777" w:rsidR="006B0EE2" w:rsidRPr="001C5C40" w:rsidRDefault="006B0EE2">
            <w:pPr>
              <w:rPr>
                <w:rFonts w:eastAsia="仿宋"/>
                <w:sz w:val="28"/>
                <w:szCs w:val="28"/>
                <w:lang w:eastAsia="zh-CN"/>
              </w:rPr>
            </w:pPr>
          </w:p>
          <w:p w14:paraId="4ED67ACB" w14:textId="77777777" w:rsidR="006B0EE2" w:rsidRPr="001C5C40" w:rsidRDefault="006B0EE2">
            <w:pPr>
              <w:ind w:firstLineChars="2650" w:firstLine="7420"/>
              <w:rPr>
                <w:rFonts w:eastAsia="仿宋"/>
                <w:sz w:val="28"/>
                <w:szCs w:val="28"/>
                <w:lang w:eastAsia="zh-CN"/>
              </w:rPr>
            </w:pPr>
          </w:p>
        </w:tc>
      </w:tr>
      <w:permEnd w:id="1953439097"/>
    </w:tbl>
    <w:p w14:paraId="7F3B3F70" w14:textId="77777777" w:rsidR="006B0EE2" w:rsidRPr="001C5C40" w:rsidRDefault="001A52F1">
      <w:pPr>
        <w:spacing w:line="360" w:lineRule="auto"/>
        <w:rPr>
          <w:rFonts w:eastAsia="仿宋"/>
          <w:sz w:val="28"/>
          <w:szCs w:val="28"/>
          <w:lang w:eastAsia="zh-CN"/>
        </w:rPr>
      </w:pPr>
      <w:r w:rsidRPr="001C5C40">
        <w:rPr>
          <w:rFonts w:eastAsia="仿宋"/>
          <w:sz w:val="28"/>
          <w:szCs w:val="28"/>
          <w:lang w:eastAsia="zh-CN"/>
        </w:rPr>
        <w:br w:type="page"/>
      </w:r>
      <w:r w:rsidRPr="001C5C40">
        <w:rPr>
          <w:rFonts w:eastAsia="仿宋"/>
          <w:sz w:val="28"/>
          <w:szCs w:val="28"/>
          <w:lang w:eastAsia="zh-CN"/>
        </w:rPr>
        <w:lastRenderedPageBreak/>
        <w:t>附件一：费用总表</w:t>
      </w:r>
    </w:p>
    <w:tbl>
      <w:tblPr>
        <w:tblW w:w="5000" w:type="pct"/>
        <w:tblInd w:w="113" w:type="dxa"/>
        <w:tblLook w:val="04A0" w:firstRow="1" w:lastRow="0" w:firstColumn="1" w:lastColumn="0" w:noHBand="0" w:noVBand="1"/>
      </w:tblPr>
      <w:tblGrid>
        <w:gridCol w:w="3135"/>
        <w:gridCol w:w="931"/>
        <w:gridCol w:w="2652"/>
        <w:gridCol w:w="2013"/>
      </w:tblGrid>
      <w:tr w:rsidR="006B0EE2" w:rsidRPr="001C5C40" w14:paraId="56A7FA33" w14:textId="77777777">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E977704" w14:textId="77777777" w:rsidR="006B0EE2" w:rsidRPr="001C5C40" w:rsidRDefault="001A52F1">
            <w:pPr>
              <w:jc w:val="center"/>
              <w:rPr>
                <w:sz w:val="24"/>
                <w:szCs w:val="24"/>
                <w:lang w:eastAsia="zh-CN"/>
              </w:rPr>
            </w:pPr>
            <w:permStart w:id="1615412837" w:edGrp="everyone"/>
            <w:r w:rsidRPr="001C5C40">
              <w:rPr>
                <w:sz w:val="24"/>
                <w:szCs w:val="24"/>
                <w:lang w:eastAsia="zh-CN"/>
              </w:rPr>
              <w:t>项目名称</w:t>
            </w:r>
          </w:p>
        </w:tc>
      </w:tr>
      <w:tr w:rsidR="006B0EE2" w:rsidRPr="001C5C40" w14:paraId="0F91521F" w14:textId="77777777">
        <w:trPr>
          <w:trHeight w:val="10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A75B034" w14:textId="1D83CB95" w:rsidR="00DF2E11" w:rsidRDefault="001A52F1">
            <w:pPr>
              <w:rPr>
                <w:sz w:val="24"/>
                <w:szCs w:val="24"/>
                <w:lang w:eastAsia="zh-CN"/>
              </w:rPr>
            </w:pPr>
            <w:r w:rsidRPr="001C5C40">
              <w:rPr>
                <w:sz w:val="24"/>
                <w:szCs w:val="24"/>
                <w:lang w:eastAsia="zh-CN"/>
              </w:rPr>
              <w:t>申办方：</w:t>
            </w:r>
            <w:r w:rsidRPr="001C5C40">
              <w:rPr>
                <w:sz w:val="24"/>
                <w:szCs w:val="24"/>
                <w:lang w:eastAsia="zh-CN"/>
              </w:rPr>
              <w:t xml:space="preserve">                             </w:t>
            </w:r>
            <w:r w:rsidRPr="001C5C40">
              <w:rPr>
                <w:sz w:val="24"/>
                <w:szCs w:val="24"/>
                <w:lang w:eastAsia="zh-CN"/>
              </w:rPr>
              <w:t>项目负责人</w:t>
            </w:r>
            <w:r w:rsidR="00DF2E11">
              <w:rPr>
                <w:rFonts w:hint="eastAsia"/>
                <w:sz w:val="24"/>
                <w:szCs w:val="24"/>
                <w:lang w:eastAsia="zh-CN"/>
              </w:rPr>
              <w:t>：</w:t>
            </w:r>
            <w:r w:rsidR="00DF2E11">
              <w:rPr>
                <w:rFonts w:hint="eastAsia"/>
                <w:sz w:val="24"/>
                <w:szCs w:val="24"/>
                <w:lang w:eastAsia="zh-CN"/>
              </w:rPr>
              <w:t xml:space="preserve">        </w:t>
            </w:r>
            <w:r w:rsidRPr="001C5C40">
              <w:rPr>
                <w:sz w:val="24"/>
                <w:szCs w:val="24"/>
                <w:lang w:eastAsia="zh-CN"/>
              </w:rPr>
              <w:t xml:space="preserve"> </w:t>
            </w:r>
          </w:p>
          <w:p w14:paraId="37E22D79" w14:textId="2C04FF4B" w:rsidR="00DF2E11" w:rsidRDefault="001A52F1">
            <w:pPr>
              <w:rPr>
                <w:sz w:val="24"/>
                <w:szCs w:val="24"/>
                <w:lang w:eastAsia="zh-CN"/>
              </w:rPr>
            </w:pPr>
            <w:r w:rsidRPr="001C5C40">
              <w:rPr>
                <w:sz w:val="24"/>
                <w:szCs w:val="24"/>
                <w:lang w:eastAsia="zh-CN"/>
              </w:rPr>
              <w:t>例数：</w:t>
            </w:r>
            <w:r w:rsidRPr="001C5C40">
              <w:rPr>
                <w:sz w:val="24"/>
                <w:szCs w:val="24"/>
                <w:lang w:eastAsia="zh-CN"/>
              </w:rPr>
              <w:t xml:space="preserve"> </w:t>
            </w:r>
            <w:r w:rsidR="00DF2E11">
              <w:rPr>
                <w:rFonts w:hint="eastAsia"/>
                <w:sz w:val="24"/>
                <w:szCs w:val="24"/>
                <w:lang w:eastAsia="zh-CN"/>
              </w:rPr>
              <w:t xml:space="preserve">       </w:t>
            </w:r>
          </w:p>
          <w:p w14:paraId="3038CD87" w14:textId="77777777" w:rsidR="00DF2E11" w:rsidRDefault="001A52F1">
            <w:pPr>
              <w:rPr>
                <w:sz w:val="24"/>
                <w:szCs w:val="24"/>
                <w:lang w:eastAsia="zh-CN"/>
              </w:rPr>
            </w:pPr>
            <w:r w:rsidRPr="001C5C40">
              <w:rPr>
                <w:sz w:val="24"/>
                <w:szCs w:val="24"/>
                <w:lang w:eastAsia="zh-CN"/>
              </w:rPr>
              <w:t>采血点：</w:t>
            </w:r>
            <w:r w:rsidR="00DF2E11">
              <w:rPr>
                <w:rFonts w:hint="eastAsia"/>
                <w:sz w:val="24"/>
                <w:szCs w:val="24"/>
                <w:lang w:eastAsia="zh-CN"/>
              </w:rPr>
              <w:t xml:space="preserve">        </w:t>
            </w:r>
          </w:p>
          <w:p w14:paraId="3293E41F" w14:textId="77777777" w:rsidR="00DF2E11" w:rsidRDefault="001A52F1">
            <w:pPr>
              <w:rPr>
                <w:sz w:val="24"/>
                <w:szCs w:val="24"/>
                <w:lang w:eastAsia="zh-CN"/>
              </w:rPr>
            </w:pPr>
            <w:r w:rsidRPr="001C5C40">
              <w:rPr>
                <w:sz w:val="24"/>
                <w:szCs w:val="24"/>
                <w:lang w:eastAsia="zh-CN"/>
              </w:rPr>
              <w:t>入住天数：</w:t>
            </w:r>
            <w:r w:rsidRPr="001C5C40">
              <w:rPr>
                <w:sz w:val="24"/>
                <w:szCs w:val="24"/>
                <w:lang w:eastAsia="zh-CN"/>
              </w:rPr>
              <w:t xml:space="preserve">     </w:t>
            </w:r>
            <w:r w:rsidR="00DF2E11">
              <w:rPr>
                <w:rFonts w:hint="eastAsia"/>
                <w:sz w:val="24"/>
                <w:szCs w:val="24"/>
                <w:lang w:eastAsia="zh-CN"/>
              </w:rPr>
              <w:t xml:space="preserve">   </w:t>
            </w:r>
            <w:r w:rsidRPr="001C5C40">
              <w:rPr>
                <w:sz w:val="24"/>
                <w:szCs w:val="24"/>
                <w:lang w:eastAsia="zh-CN"/>
              </w:rPr>
              <w:t>体检：</w:t>
            </w:r>
            <w:r w:rsidRPr="001C5C40">
              <w:rPr>
                <w:sz w:val="24"/>
                <w:szCs w:val="24"/>
                <w:lang w:eastAsia="zh-CN"/>
              </w:rPr>
              <w:t xml:space="preserve">    </w:t>
            </w:r>
            <w:r w:rsidR="00DF2E11">
              <w:rPr>
                <w:rFonts w:hint="eastAsia"/>
                <w:sz w:val="24"/>
                <w:szCs w:val="24"/>
                <w:lang w:eastAsia="zh-CN"/>
              </w:rPr>
              <w:t xml:space="preserve">  </w:t>
            </w:r>
            <w:r w:rsidRPr="001C5C40">
              <w:rPr>
                <w:sz w:val="24"/>
                <w:szCs w:val="24"/>
                <w:lang w:eastAsia="zh-CN"/>
              </w:rPr>
              <w:t xml:space="preserve">  </w:t>
            </w:r>
            <w:r w:rsidRPr="001C5C40">
              <w:rPr>
                <w:sz w:val="24"/>
                <w:szCs w:val="24"/>
                <w:lang w:eastAsia="zh-CN"/>
              </w:rPr>
              <w:t>次</w:t>
            </w:r>
          </w:p>
          <w:p w14:paraId="009F5CD5" w14:textId="456D6126" w:rsidR="006B0EE2" w:rsidRPr="001C5C40" w:rsidRDefault="001A52F1">
            <w:pPr>
              <w:rPr>
                <w:sz w:val="24"/>
                <w:szCs w:val="24"/>
                <w:lang w:eastAsia="zh-CN"/>
              </w:rPr>
            </w:pPr>
            <w:r w:rsidRPr="001C5C40">
              <w:rPr>
                <w:sz w:val="24"/>
                <w:szCs w:val="24"/>
                <w:lang w:eastAsia="zh-CN"/>
              </w:rPr>
              <w:t>筛选成功率：</w:t>
            </w:r>
            <w:r w:rsidRPr="001C5C40">
              <w:rPr>
                <w:sz w:val="24"/>
                <w:szCs w:val="24"/>
                <w:lang w:eastAsia="zh-CN"/>
              </w:rPr>
              <w:t xml:space="preserve">  </w:t>
            </w:r>
            <w:r w:rsidR="00DF2E11">
              <w:rPr>
                <w:rFonts w:hint="eastAsia"/>
                <w:sz w:val="24"/>
                <w:szCs w:val="24"/>
                <w:lang w:eastAsia="zh-CN"/>
              </w:rPr>
              <w:t xml:space="preserve">    </w:t>
            </w:r>
            <w:r w:rsidRPr="001C5C40">
              <w:rPr>
                <w:sz w:val="24"/>
                <w:szCs w:val="24"/>
                <w:lang w:eastAsia="zh-CN"/>
              </w:rPr>
              <w:t>%</w:t>
            </w:r>
            <w:r w:rsidRPr="001C5C40">
              <w:rPr>
                <w:sz w:val="24"/>
                <w:szCs w:val="24"/>
                <w:lang w:eastAsia="zh-CN"/>
              </w:rPr>
              <w:t>，预计共筛选</w:t>
            </w:r>
            <w:r w:rsidRPr="001C5C40">
              <w:rPr>
                <w:sz w:val="24"/>
                <w:szCs w:val="24"/>
                <w:lang w:eastAsia="zh-CN"/>
              </w:rPr>
              <w:t xml:space="preserve">   </w:t>
            </w:r>
            <w:r w:rsidR="00DF2E11">
              <w:rPr>
                <w:rFonts w:hint="eastAsia"/>
                <w:sz w:val="24"/>
                <w:szCs w:val="24"/>
                <w:lang w:eastAsia="zh-CN"/>
              </w:rPr>
              <w:t xml:space="preserve">   </w:t>
            </w:r>
            <w:r w:rsidRPr="001C5C40">
              <w:rPr>
                <w:sz w:val="24"/>
                <w:szCs w:val="24"/>
                <w:lang w:eastAsia="zh-CN"/>
              </w:rPr>
              <w:t>人</w:t>
            </w:r>
          </w:p>
        </w:tc>
      </w:tr>
      <w:tr w:rsidR="006B0EE2" w:rsidRPr="001C5C40" w14:paraId="00FDAC6A" w14:textId="77777777">
        <w:trPr>
          <w:trHeight w:val="300"/>
        </w:trPr>
        <w:tc>
          <w:tcPr>
            <w:tcW w:w="1795" w:type="pct"/>
            <w:tcBorders>
              <w:top w:val="nil"/>
              <w:left w:val="single" w:sz="4" w:space="0" w:color="auto"/>
              <w:bottom w:val="single" w:sz="4" w:space="0" w:color="auto"/>
              <w:right w:val="single" w:sz="4" w:space="0" w:color="auto"/>
            </w:tcBorders>
            <w:vAlign w:val="center"/>
          </w:tcPr>
          <w:p w14:paraId="07406DA5" w14:textId="77777777" w:rsidR="006B0EE2" w:rsidRPr="001C5C40" w:rsidRDefault="001A52F1">
            <w:pPr>
              <w:rPr>
                <w:sz w:val="24"/>
                <w:szCs w:val="24"/>
                <w:lang w:eastAsia="zh-CN"/>
              </w:rPr>
            </w:pPr>
            <w:r w:rsidRPr="001C5C40">
              <w:rPr>
                <w:sz w:val="24"/>
                <w:szCs w:val="24"/>
                <w:lang w:eastAsia="zh-CN"/>
              </w:rPr>
              <w:t>项目（</w:t>
            </w:r>
            <w:r w:rsidRPr="001C5C40">
              <w:rPr>
                <w:sz w:val="24"/>
                <w:szCs w:val="24"/>
                <w:lang w:eastAsia="zh-CN"/>
              </w:rPr>
              <w:t>#</w:t>
            </w:r>
            <w:r w:rsidRPr="001C5C40">
              <w:rPr>
                <w:sz w:val="24"/>
                <w:szCs w:val="24"/>
                <w:lang w:eastAsia="zh-CN"/>
              </w:rPr>
              <w:t>项可根据方案调整）</w:t>
            </w:r>
          </w:p>
        </w:tc>
        <w:tc>
          <w:tcPr>
            <w:tcW w:w="533" w:type="pct"/>
            <w:tcBorders>
              <w:top w:val="nil"/>
              <w:left w:val="nil"/>
              <w:bottom w:val="single" w:sz="4" w:space="0" w:color="auto"/>
              <w:right w:val="single" w:sz="4" w:space="0" w:color="auto"/>
            </w:tcBorders>
            <w:vAlign w:val="center"/>
          </w:tcPr>
          <w:p w14:paraId="7C9A973A" w14:textId="77777777" w:rsidR="006B0EE2" w:rsidRPr="001C5C40" w:rsidRDefault="001A52F1">
            <w:pPr>
              <w:jc w:val="center"/>
              <w:rPr>
                <w:sz w:val="24"/>
                <w:szCs w:val="24"/>
                <w:lang w:eastAsia="zh-CN"/>
              </w:rPr>
            </w:pPr>
            <w:r w:rsidRPr="001C5C40">
              <w:rPr>
                <w:sz w:val="24"/>
                <w:szCs w:val="24"/>
                <w:lang w:eastAsia="zh-CN"/>
              </w:rPr>
              <w:t>数量</w:t>
            </w:r>
          </w:p>
        </w:tc>
        <w:tc>
          <w:tcPr>
            <w:tcW w:w="1519" w:type="pct"/>
            <w:tcBorders>
              <w:top w:val="nil"/>
              <w:left w:val="nil"/>
              <w:bottom w:val="single" w:sz="4" w:space="0" w:color="auto"/>
              <w:right w:val="single" w:sz="4" w:space="0" w:color="auto"/>
            </w:tcBorders>
            <w:vAlign w:val="center"/>
          </w:tcPr>
          <w:p w14:paraId="164BF2C1" w14:textId="77777777" w:rsidR="006B0EE2" w:rsidRPr="001C5C40" w:rsidRDefault="001A52F1">
            <w:pPr>
              <w:rPr>
                <w:sz w:val="24"/>
                <w:szCs w:val="24"/>
                <w:lang w:eastAsia="zh-CN"/>
              </w:rPr>
            </w:pPr>
            <w:r w:rsidRPr="001C5C40">
              <w:rPr>
                <w:sz w:val="24"/>
                <w:szCs w:val="24"/>
                <w:lang w:eastAsia="zh-CN"/>
              </w:rPr>
              <w:t>费用（元（人民币）</w:t>
            </w:r>
            <w:r w:rsidRPr="001C5C40">
              <w:rPr>
                <w:sz w:val="24"/>
                <w:szCs w:val="24"/>
                <w:lang w:eastAsia="zh-CN"/>
              </w:rPr>
              <w:t>/</w:t>
            </w:r>
            <w:r w:rsidRPr="001C5C40">
              <w:rPr>
                <w:sz w:val="24"/>
                <w:szCs w:val="24"/>
                <w:lang w:eastAsia="zh-CN"/>
              </w:rPr>
              <w:t>例）</w:t>
            </w:r>
          </w:p>
        </w:tc>
        <w:tc>
          <w:tcPr>
            <w:tcW w:w="1153" w:type="pct"/>
            <w:tcBorders>
              <w:top w:val="nil"/>
              <w:left w:val="nil"/>
              <w:bottom w:val="single" w:sz="4" w:space="0" w:color="auto"/>
              <w:right w:val="single" w:sz="4" w:space="0" w:color="auto"/>
            </w:tcBorders>
            <w:vAlign w:val="center"/>
          </w:tcPr>
          <w:p w14:paraId="039B3470" w14:textId="77777777" w:rsidR="006B0EE2" w:rsidRPr="001C5C40" w:rsidRDefault="001A52F1">
            <w:pPr>
              <w:jc w:val="center"/>
              <w:rPr>
                <w:sz w:val="24"/>
                <w:szCs w:val="24"/>
                <w:lang w:eastAsia="zh-CN"/>
              </w:rPr>
            </w:pPr>
            <w:r w:rsidRPr="001C5C40">
              <w:rPr>
                <w:sz w:val="24"/>
                <w:szCs w:val="24"/>
                <w:lang w:eastAsia="zh-CN"/>
              </w:rPr>
              <w:t>总计（元（人民币））</w:t>
            </w:r>
          </w:p>
        </w:tc>
      </w:tr>
      <w:tr w:rsidR="006B0EE2" w:rsidRPr="001C5C40" w14:paraId="5486D7DE" w14:textId="77777777">
        <w:trPr>
          <w:trHeight w:val="300"/>
        </w:trPr>
        <w:tc>
          <w:tcPr>
            <w:tcW w:w="1795" w:type="pct"/>
            <w:tcBorders>
              <w:top w:val="nil"/>
              <w:left w:val="single" w:sz="4" w:space="0" w:color="auto"/>
              <w:bottom w:val="single" w:sz="4" w:space="0" w:color="auto"/>
              <w:right w:val="single" w:sz="4" w:space="0" w:color="auto"/>
            </w:tcBorders>
            <w:vAlign w:val="center"/>
          </w:tcPr>
          <w:p w14:paraId="62EF3448" w14:textId="77777777" w:rsidR="006B0EE2" w:rsidRPr="001C5C40" w:rsidRDefault="001A52F1">
            <w:pPr>
              <w:rPr>
                <w:sz w:val="24"/>
                <w:szCs w:val="24"/>
                <w:lang w:eastAsia="zh-CN"/>
              </w:rPr>
            </w:pPr>
            <w:r w:rsidRPr="001C5C40">
              <w:rPr>
                <w:sz w:val="24"/>
                <w:szCs w:val="24"/>
                <w:lang w:eastAsia="zh-CN"/>
              </w:rPr>
              <w:t>方案及附属文件设计、协商费</w:t>
            </w:r>
          </w:p>
        </w:tc>
        <w:tc>
          <w:tcPr>
            <w:tcW w:w="533" w:type="pct"/>
            <w:tcBorders>
              <w:top w:val="nil"/>
              <w:left w:val="nil"/>
              <w:bottom w:val="single" w:sz="4" w:space="0" w:color="auto"/>
              <w:right w:val="single" w:sz="4" w:space="0" w:color="auto"/>
            </w:tcBorders>
            <w:vAlign w:val="center"/>
          </w:tcPr>
          <w:p w14:paraId="7BDC256D"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61FED090"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072E284C" w14:textId="77777777" w:rsidR="006B0EE2" w:rsidRPr="001C5C40" w:rsidRDefault="006B0EE2">
            <w:pPr>
              <w:jc w:val="center"/>
              <w:rPr>
                <w:sz w:val="24"/>
                <w:szCs w:val="24"/>
                <w:lang w:eastAsia="zh-CN"/>
              </w:rPr>
            </w:pPr>
          </w:p>
        </w:tc>
      </w:tr>
      <w:tr w:rsidR="006B0EE2" w:rsidRPr="001C5C40" w14:paraId="4D737E94" w14:textId="77777777">
        <w:trPr>
          <w:trHeight w:val="300"/>
        </w:trPr>
        <w:tc>
          <w:tcPr>
            <w:tcW w:w="1795" w:type="pct"/>
            <w:tcBorders>
              <w:top w:val="nil"/>
              <w:left w:val="single" w:sz="4" w:space="0" w:color="auto"/>
              <w:bottom w:val="single" w:sz="4" w:space="0" w:color="auto"/>
              <w:right w:val="single" w:sz="4" w:space="0" w:color="auto"/>
            </w:tcBorders>
            <w:vAlign w:val="center"/>
          </w:tcPr>
          <w:p w14:paraId="70FFB741" w14:textId="77777777" w:rsidR="006B0EE2" w:rsidRPr="001C5C40" w:rsidRDefault="001A52F1">
            <w:pPr>
              <w:rPr>
                <w:sz w:val="24"/>
                <w:szCs w:val="24"/>
                <w:lang w:eastAsia="zh-CN"/>
              </w:rPr>
            </w:pPr>
            <w:r w:rsidRPr="001C5C40">
              <w:rPr>
                <w:sz w:val="24"/>
                <w:szCs w:val="24"/>
                <w:lang w:eastAsia="zh-CN"/>
              </w:rPr>
              <w:t>知情同意费</w:t>
            </w:r>
          </w:p>
        </w:tc>
        <w:tc>
          <w:tcPr>
            <w:tcW w:w="533" w:type="pct"/>
            <w:tcBorders>
              <w:top w:val="nil"/>
              <w:left w:val="nil"/>
              <w:bottom w:val="single" w:sz="4" w:space="0" w:color="auto"/>
              <w:right w:val="single" w:sz="4" w:space="0" w:color="auto"/>
            </w:tcBorders>
            <w:vAlign w:val="center"/>
          </w:tcPr>
          <w:p w14:paraId="25C9311C"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7564579A"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06C40185" w14:textId="77777777" w:rsidR="006B0EE2" w:rsidRPr="001C5C40" w:rsidRDefault="006B0EE2">
            <w:pPr>
              <w:jc w:val="center"/>
              <w:rPr>
                <w:sz w:val="24"/>
                <w:szCs w:val="24"/>
                <w:lang w:eastAsia="zh-CN"/>
              </w:rPr>
            </w:pPr>
          </w:p>
        </w:tc>
      </w:tr>
      <w:tr w:rsidR="006B0EE2" w:rsidRPr="001C5C40" w14:paraId="28609B4F" w14:textId="77777777">
        <w:trPr>
          <w:trHeight w:val="300"/>
        </w:trPr>
        <w:tc>
          <w:tcPr>
            <w:tcW w:w="1795" w:type="pct"/>
            <w:tcBorders>
              <w:top w:val="nil"/>
              <w:left w:val="single" w:sz="4" w:space="0" w:color="auto"/>
              <w:bottom w:val="single" w:sz="4" w:space="0" w:color="auto"/>
              <w:right w:val="single" w:sz="4" w:space="0" w:color="auto"/>
            </w:tcBorders>
            <w:vAlign w:val="center"/>
          </w:tcPr>
          <w:p w14:paraId="0235F3CC" w14:textId="026CC338"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筛查费</w:t>
            </w:r>
          </w:p>
        </w:tc>
        <w:tc>
          <w:tcPr>
            <w:tcW w:w="533" w:type="pct"/>
            <w:tcBorders>
              <w:top w:val="nil"/>
              <w:left w:val="nil"/>
              <w:bottom w:val="single" w:sz="4" w:space="0" w:color="auto"/>
              <w:right w:val="single" w:sz="4" w:space="0" w:color="auto"/>
            </w:tcBorders>
            <w:vAlign w:val="center"/>
          </w:tcPr>
          <w:p w14:paraId="189F351D"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2B3C25B9"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29AD5D82" w14:textId="77777777" w:rsidR="006B0EE2" w:rsidRPr="001C5C40" w:rsidRDefault="006B0EE2">
            <w:pPr>
              <w:jc w:val="center"/>
              <w:rPr>
                <w:sz w:val="24"/>
                <w:szCs w:val="24"/>
                <w:lang w:eastAsia="zh-CN"/>
              </w:rPr>
            </w:pPr>
          </w:p>
        </w:tc>
      </w:tr>
      <w:tr w:rsidR="006B0EE2" w:rsidRPr="001C5C40" w14:paraId="6D873003" w14:textId="77777777">
        <w:trPr>
          <w:trHeight w:val="300"/>
        </w:trPr>
        <w:tc>
          <w:tcPr>
            <w:tcW w:w="1795" w:type="pct"/>
            <w:tcBorders>
              <w:top w:val="nil"/>
              <w:left w:val="single" w:sz="4" w:space="0" w:color="auto"/>
              <w:bottom w:val="single" w:sz="4" w:space="0" w:color="auto"/>
              <w:right w:val="single" w:sz="4" w:space="0" w:color="auto"/>
            </w:tcBorders>
            <w:vAlign w:val="center"/>
          </w:tcPr>
          <w:p w14:paraId="23271DFA" w14:textId="432E84E1"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检查费（筛败）</w:t>
            </w:r>
          </w:p>
        </w:tc>
        <w:tc>
          <w:tcPr>
            <w:tcW w:w="533" w:type="pct"/>
            <w:tcBorders>
              <w:top w:val="nil"/>
              <w:left w:val="nil"/>
              <w:bottom w:val="single" w:sz="4" w:space="0" w:color="auto"/>
              <w:right w:val="single" w:sz="4" w:space="0" w:color="auto"/>
            </w:tcBorders>
            <w:vAlign w:val="center"/>
          </w:tcPr>
          <w:p w14:paraId="52F39D8A"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6CCD9523"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158D728A" w14:textId="77777777" w:rsidR="006B0EE2" w:rsidRPr="001C5C40" w:rsidRDefault="006B0EE2">
            <w:pPr>
              <w:jc w:val="center"/>
              <w:rPr>
                <w:sz w:val="24"/>
                <w:szCs w:val="24"/>
                <w:lang w:eastAsia="zh-CN"/>
              </w:rPr>
            </w:pPr>
          </w:p>
        </w:tc>
      </w:tr>
      <w:tr w:rsidR="006B0EE2" w:rsidRPr="001C5C40" w14:paraId="643C3434" w14:textId="77777777">
        <w:trPr>
          <w:trHeight w:val="300"/>
        </w:trPr>
        <w:tc>
          <w:tcPr>
            <w:tcW w:w="1795" w:type="pct"/>
            <w:tcBorders>
              <w:top w:val="nil"/>
              <w:left w:val="single" w:sz="4" w:space="0" w:color="auto"/>
              <w:bottom w:val="single" w:sz="4" w:space="0" w:color="auto"/>
              <w:right w:val="single" w:sz="4" w:space="0" w:color="auto"/>
            </w:tcBorders>
            <w:vAlign w:val="center"/>
          </w:tcPr>
          <w:p w14:paraId="4E0AF885" w14:textId="75A7864A"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检查费（入组）</w:t>
            </w:r>
          </w:p>
        </w:tc>
        <w:tc>
          <w:tcPr>
            <w:tcW w:w="533" w:type="pct"/>
            <w:tcBorders>
              <w:top w:val="nil"/>
              <w:left w:val="nil"/>
              <w:bottom w:val="single" w:sz="4" w:space="0" w:color="auto"/>
              <w:right w:val="single" w:sz="4" w:space="0" w:color="auto"/>
            </w:tcBorders>
            <w:vAlign w:val="center"/>
          </w:tcPr>
          <w:p w14:paraId="60BF9A04"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22DB1972"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375E0B7C" w14:textId="77777777" w:rsidR="006B0EE2" w:rsidRPr="001C5C40" w:rsidRDefault="006B0EE2">
            <w:pPr>
              <w:jc w:val="center"/>
              <w:rPr>
                <w:sz w:val="24"/>
                <w:szCs w:val="24"/>
                <w:lang w:eastAsia="zh-CN"/>
              </w:rPr>
            </w:pPr>
          </w:p>
        </w:tc>
      </w:tr>
      <w:tr w:rsidR="006B0EE2" w:rsidRPr="001C5C40" w14:paraId="2052C614" w14:textId="77777777">
        <w:trPr>
          <w:trHeight w:val="300"/>
        </w:trPr>
        <w:tc>
          <w:tcPr>
            <w:tcW w:w="1795" w:type="pct"/>
            <w:tcBorders>
              <w:top w:val="nil"/>
              <w:left w:val="single" w:sz="4" w:space="0" w:color="auto"/>
              <w:bottom w:val="single" w:sz="4" w:space="0" w:color="auto"/>
              <w:right w:val="single" w:sz="4" w:space="0" w:color="auto"/>
            </w:tcBorders>
            <w:vAlign w:val="center"/>
          </w:tcPr>
          <w:p w14:paraId="209A2FD5" w14:textId="77777777" w:rsidR="006B0EE2" w:rsidRPr="001C5C40" w:rsidRDefault="001A52F1">
            <w:pPr>
              <w:rPr>
                <w:sz w:val="24"/>
                <w:szCs w:val="24"/>
                <w:lang w:eastAsia="zh-CN"/>
              </w:rPr>
            </w:pPr>
            <w:r w:rsidRPr="001C5C40">
              <w:rPr>
                <w:sz w:val="24"/>
                <w:szCs w:val="24"/>
                <w:lang w:eastAsia="zh-CN"/>
              </w:rPr>
              <w:t>临床观察费</w:t>
            </w:r>
          </w:p>
        </w:tc>
        <w:tc>
          <w:tcPr>
            <w:tcW w:w="533" w:type="pct"/>
            <w:tcBorders>
              <w:top w:val="nil"/>
              <w:left w:val="nil"/>
              <w:bottom w:val="single" w:sz="4" w:space="0" w:color="auto"/>
              <w:right w:val="single" w:sz="4" w:space="0" w:color="auto"/>
            </w:tcBorders>
            <w:vAlign w:val="center"/>
          </w:tcPr>
          <w:p w14:paraId="401AAFE2"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52DD98C3"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30F76441" w14:textId="77777777" w:rsidR="006B0EE2" w:rsidRPr="001C5C40" w:rsidRDefault="006B0EE2">
            <w:pPr>
              <w:jc w:val="center"/>
              <w:rPr>
                <w:sz w:val="24"/>
                <w:szCs w:val="24"/>
                <w:lang w:eastAsia="zh-CN"/>
              </w:rPr>
            </w:pPr>
          </w:p>
        </w:tc>
      </w:tr>
      <w:tr w:rsidR="006B0EE2" w:rsidRPr="001C5C40" w14:paraId="5F058083" w14:textId="77777777">
        <w:trPr>
          <w:trHeight w:val="300"/>
        </w:trPr>
        <w:tc>
          <w:tcPr>
            <w:tcW w:w="1795" w:type="pct"/>
            <w:tcBorders>
              <w:top w:val="nil"/>
              <w:left w:val="single" w:sz="4" w:space="0" w:color="auto"/>
              <w:bottom w:val="single" w:sz="4" w:space="0" w:color="auto"/>
              <w:right w:val="single" w:sz="4" w:space="0" w:color="auto"/>
            </w:tcBorders>
            <w:vAlign w:val="center"/>
          </w:tcPr>
          <w:p w14:paraId="51391A86" w14:textId="77777777" w:rsidR="006B0EE2" w:rsidRPr="001C5C40" w:rsidRDefault="001A52F1">
            <w:pPr>
              <w:rPr>
                <w:sz w:val="24"/>
                <w:szCs w:val="24"/>
                <w:lang w:eastAsia="zh-CN"/>
              </w:rPr>
            </w:pPr>
            <w:r w:rsidRPr="001C5C40">
              <w:rPr>
                <w:sz w:val="24"/>
                <w:szCs w:val="24"/>
                <w:lang w:eastAsia="zh-CN"/>
              </w:rPr>
              <w:t>血浆样本采集及样本处理费</w:t>
            </w:r>
          </w:p>
        </w:tc>
        <w:tc>
          <w:tcPr>
            <w:tcW w:w="533" w:type="pct"/>
            <w:tcBorders>
              <w:top w:val="nil"/>
              <w:left w:val="nil"/>
              <w:bottom w:val="single" w:sz="4" w:space="0" w:color="auto"/>
              <w:right w:val="single" w:sz="4" w:space="0" w:color="auto"/>
            </w:tcBorders>
            <w:vAlign w:val="center"/>
          </w:tcPr>
          <w:p w14:paraId="3917A059"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02BB17E2"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4488C6A4" w14:textId="77777777" w:rsidR="006B0EE2" w:rsidRPr="001C5C40" w:rsidRDefault="006B0EE2">
            <w:pPr>
              <w:jc w:val="center"/>
              <w:rPr>
                <w:sz w:val="24"/>
                <w:szCs w:val="24"/>
                <w:lang w:eastAsia="zh-CN"/>
              </w:rPr>
            </w:pPr>
          </w:p>
        </w:tc>
      </w:tr>
      <w:tr w:rsidR="006B0EE2" w:rsidRPr="001C5C40" w14:paraId="1822507D" w14:textId="77777777">
        <w:trPr>
          <w:trHeight w:val="300"/>
        </w:trPr>
        <w:tc>
          <w:tcPr>
            <w:tcW w:w="1795" w:type="pct"/>
            <w:tcBorders>
              <w:top w:val="nil"/>
              <w:left w:val="single" w:sz="4" w:space="0" w:color="auto"/>
              <w:bottom w:val="single" w:sz="4" w:space="0" w:color="auto"/>
              <w:right w:val="single" w:sz="4" w:space="0" w:color="auto"/>
            </w:tcBorders>
            <w:vAlign w:val="center"/>
          </w:tcPr>
          <w:p w14:paraId="15D72F88" w14:textId="0F82853A"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餐费</w:t>
            </w:r>
          </w:p>
        </w:tc>
        <w:tc>
          <w:tcPr>
            <w:tcW w:w="533" w:type="pct"/>
            <w:tcBorders>
              <w:top w:val="nil"/>
              <w:left w:val="nil"/>
              <w:bottom w:val="single" w:sz="4" w:space="0" w:color="auto"/>
              <w:right w:val="single" w:sz="4" w:space="0" w:color="auto"/>
            </w:tcBorders>
            <w:vAlign w:val="center"/>
          </w:tcPr>
          <w:p w14:paraId="05437308"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1A066298"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63FE99B8" w14:textId="77777777" w:rsidR="006B0EE2" w:rsidRPr="001C5C40" w:rsidRDefault="006B0EE2">
            <w:pPr>
              <w:jc w:val="center"/>
              <w:rPr>
                <w:sz w:val="24"/>
                <w:szCs w:val="24"/>
                <w:lang w:eastAsia="zh-CN"/>
              </w:rPr>
            </w:pPr>
          </w:p>
        </w:tc>
      </w:tr>
      <w:tr w:rsidR="006B0EE2" w:rsidRPr="001C5C40" w14:paraId="423CA4BD" w14:textId="77777777">
        <w:trPr>
          <w:trHeight w:val="300"/>
        </w:trPr>
        <w:tc>
          <w:tcPr>
            <w:tcW w:w="1795" w:type="pct"/>
            <w:tcBorders>
              <w:top w:val="nil"/>
              <w:left w:val="single" w:sz="4" w:space="0" w:color="auto"/>
              <w:bottom w:val="single" w:sz="4" w:space="0" w:color="auto"/>
              <w:right w:val="single" w:sz="4" w:space="0" w:color="auto"/>
            </w:tcBorders>
            <w:vAlign w:val="center"/>
          </w:tcPr>
          <w:p w14:paraId="3A9E34A1" w14:textId="644223D4"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床位费</w:t>
            </w:r>
          </w:p>
        </w:tc>
        <w:tc>
          <w:tcPr>
            <w:tcW w:w="533" w:type="pct"/>
            <w:tcBorders>
              <w:top w:val="nil"/>
              <w:left w:val="nil"/>
              <w:bottom w:val="single" w:sz="4" w:space="0" w:color="auto"/>
              <w:right w:val="single" w:sz="4" w:space="0" w:color="auto"/>
            </w:tcBorders>
            <w:vAlign w:val="center"/>
          </w:tcPr>
          <w:p w14:paraId="18A57636"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shd w:val="clear" w:color="000000" w:fill="auto"/>
            <w:vAlign w:val="center"/>
          </w:tcPr>
          <w:p w14:paraId="7C3E8468"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443E2267" w14:textId="77777777" w:rsidR="006B0EE2" w:rsidRPr="001C5C40" w:rsidRDefault="006B0EE2">
            <w:pPr>
              <w:jc w:val="center"/>
              <w:rPr>
                <w:sz w:val="24"/>
                <w:szCs w:val="24"/>
                <w:lang w:eastAsia="zh-CN"/>
              </w:rPr>
            </w:pPr>
          </w:p>
        </w:tc>
      </w:tr>
      <w:tr w:rsidR="006B0EE2" w:rsidRPr="001C5C40" w14:paraId="3AF699D5" w14:textId="77777777">
        <w:trPr>
          <w:trHeight w:val="300"/>
        </w:trPr>
        <w:tc>
          <w:tcPr>
            <w:tcW w:w="1795" w:type="pct"/>
            <w:tcBorders>
              <w:top w:val="nil"/>
              <w:left w:val="single" w:sz="4" w:space="0" w:color="auto"/>
              <w:bottom w:val="single" w:sz="4" w:space="0" w:color="auto"/>
              <w:right w:val="single" w:sz="4" w:space="0" w:color="auto"/>
            </w:tcBorders>
            <w:vAlign w:val="center"/>
          </w:tcPr>
          <w:p w14:paraId="48B4C044" w14:textId="77777777" w:rsidR="006B0EE2" w:rsidRPr="001C5C40" w:rsidRDefault="001A52F1">
            <w:pPr>
              <w:rPr>
                <w:sz w:val="24"/>
                <w:szCs w:val="24"/>
                <w:lang w:eastAsia="zh-CN"/>
              </w:rPr>
            </w:pPr>
            <w:r w:rsidRPr="001C5C40">
              <w:rPr>
                <w:sz w:val="24"/>
                <w:szCs w:val="24"/>
                <w:lang w:eastAsia="zh-CN"/>
              </w:rPr>
              <w:t>血浆样本储存、运输管理费</w:t>
            </w:r>
          </w:p>
        </w:tc>
        <w:tc>
          <w:tcPr>
            <w:tcW w:w="533" w:type="pct"/>
            <w:tcBorders>
              <w:top w:val="nil"/>
              <w:left w:val="single" w:sz="4" w:space="0" w:color="auto"/>
              <w:bottom w:val="single" w:sz="4" w:space="0" w:color="auto"/>
              <w:right w:val="single" w:sz="4" w:space="0" w:color="auto"/>
            </w:tcBorders>
            <w:vAlign w:val="center"/>
          </w:tcPr>
          <w:p w14:paraId="51E4919B" w14:textId="77777777" w:rsidR="006B0EE2" w:rsidRPr="001C5C40" w:rsidRDefault="006B0EE2" w:rsidP="00B80734">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770191E1" w14:textId="77777777" w:rsidR="006B0EE2" w:rsidRPr="001C5C40" w:rsidRDefault="006B0EE2">
            <w:pPr>
              <w:jc w:val="center"/>
              <w:rPr>
                <w:sz w:val="24"/>
                <w:szCs w:val="24"/>
                <w:lang w:eastAsia="zh-CN"/>
              </w:rPr>
            </w:pPr>
          </w:p>
        </w:tc>
        <w:tc>
          <w:tcPr>
            <w:tcW w:w="1153" w:type="pct"/>
            <w:tcBorders>
              <w:top w:val="nil"/>
              <w:left w:val="single" w:sz="4" w:space="0" w:color="auto"/>
              <w:bottom w:val="single" w:sz="4" w:space="0" w:color="auto"/>
              <w:right w:val="single" w:sz="4" w:space="0" w:color="auto"/>
            </w:tcBorders>
            <w:vAlign w:val="center"/>
          </w:tcPr>
          <w:p w14:paraId="207A4D35" w14:textId="77777777" w:rsidR="006B0EE2" w:rsidRPr="001C5C40" w:rsidRDefault="006B0EE2" w:rsidP="00B80734">
            <w:pPr>
              <w:jc w:val="center"/>
              <w:rPr>
                <w:sz w:val="24"/>
                <w:szCs w:val="24"/>
                <w:lang w:eastAsia="zh-CN"/>
              </w:rPr>
            </w:pPr>
          </w:p>
        </w:tc>
      </w:tr>
      <w:tr w:rsidR="006B0EE2" w:rsidRPr="001C5C40" w14:paraId="0E795779" w14:textId="77777777">
        <w:trPr>
          <w:trHeight w:val="390"/>
        </w:trPr>
        <w:tc>
          <w:tcPr>
            <w:tcW w:w="1795" w:type="pct"/>
            <w:tcBorders>
              <w:top w:val="nil"/>
              <w:left w:val="single" w:sz="4" w:space="0" w:color="auto"/>
              <w:bottom w:val="single" w:sz="4" w:space="0" w:color="auto"/>
              <w:right w:val="single" w:sz="4" w:space="0" w:color="auto"/>
            </w:tcBorders>
            <w:vAlign w:val="center"/>
          </w:tcPr>
          <w:p w14:paraId="12C91135" w14:textId="77777777" w:rsidR="006B0EE2" w:rsidRPr="001C5C40" w:rsidRDefault="001A52F1">
            <w:pPr>
              <w:rPr>
                <w:sz w:val="24"/>
                <w:szCs w:val="24"/>
                <w:lang w:eastAsia="zh-CN"/>
              </w:rPr>
            </w:pPr>
            <w:bookmarkStart w:id="15" w:name="_Hlk192576089"/>
            <w:r w:rsidRPr="001C5C40">
              <w:rPr>
                <w:sz w:val="24"/>
                <w:szCs w:val="24"/>
                <w:lang w:eastAsia="zh-CN"/>
              </w:rPr>
              <w:t>药品</w:t>
            </w:r>
            <w:r w:rsidRPr="001C5C40">
              <w:rPr>
                <w:sz w:val="24"/>
                <w:szCs w:val="24"/>
                <w:lang w:eastAsia="zh-CN"/>
              </w:rPr>
              <w:t>/</w:t>
            </w:r>
            <w:r w:rsidRPr="001C5C40">
              <w:rPr>
                <w:sz w:val="24"/>
                <w:szCs w:val="24"/>
                <w:lang w:eastAsia="zh-CN"/>
              </w:rPr>
              <w:t>档案管理费</w:t>
            </w:r>
            <w:bookmarkEnd w:id="15"/>
          </w:p>
        </w:tc>
        <w:tc>
          <w:tcPr>
            <w:tcW w:w="533" w:type="pct"/>
            <w:tcBorders>
              <w:top w:val="nil"/>
              <w:left w:val="nil"/>
              <w:bottom w:val="single" w:sz="4" w:space="0" w:color="auto"/>
              <w:right w:val="single" w:sz="4" w:space="0" w:color="auto"/>
            </w:tcBorders>
            <w:vAlign w:val="center"/>
          </w:tcPr>
          <w:p w14:paraId="29DEABF0"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491A2350"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7041361C" w14:textId="77777777" w:rsidR="006B0EE2" w:rsidRPr="001C5C40" w:rsidRDefault="006B0EE2">
            <w:pPr>
              <w:jc w:val="center"/>
              <w:rPr>
                <w:sz w:val="24"/>
                <w:szCs w:val="24"/>
                <w:lang w:eastAsia="zh-CN"/>
              </w:rPr>
            </w:pPr>
          </w:p>
        </w:tc>
      </w:tr>
      <w:tr w:rsidR="006B0EE2" w:rsidRPr="001C5C40" w14:paraId="6A7C6A5A" w14:textId="77777777">
        <w:trPr>
          <w:trHeight w:val="450"/>
        </w:trPr>
        <w:tc>
          <w:tcPr>
            <w:tcW w:w="1795" w:type="pct"/>
            <w:tcBorders>
              <w:top w:val="nil"/>
              <w:left w:val="single" w:sz="4" w:space="0" w:color="auto"/>
              <w:bottom w:val="single" w:sz="4" w:space="0" w:color="auto"/>
              <w:right w:val="single" w:sz="4" w:space="0" w:color="auto"/>
            </w:tcBorders>
            <w:vAlign w:val="center"/>
          </w:tcPr>
          <w:p w14:paraId="52D70C18" w14:textId="77777777" w:rsidR="006B0EE2" w:rsidRPr="001C5C40" w:rsidRDefault="001A52F1">
            <w:pPr>
              <w:rPr>
                <w:sz w:val="24"/>
                <w:szCs w:val="24"/>
                <w:lang w:eastAsia="zh-CN"/>
              </w:rPr>
            </w:pPr>
            <w:proofErr w:type="gramStart"/>
            <w:r w:rsidRPr="001C5C40">
              <w:rPr>
                <w:sz w:val="24"/>
                <w:szCs w:val="24"/>
                <w:lang w:eastAsia="zh-CN"/>
              </w:rPr>
              <w:t>耗材费</w:t>
            </w:r>
            <w:proofErr w:type="gramEnd"/>
          </w:p>
        </w:tc>
        <w:tc>
          <w:tcPr>
            <w:tcW w:w="533" w:type="pct"/>
            <w:tcBorders>
              <w:top w:val="single" w:sz="4" w:space="0" w:color="auto"/>
              <w:left w:val="nil"/>
              <w:bottom w:val="single" w:sz="4" w:space="0" w:color="auto"/>
              <w:right w:val="single" w:sz="4" w:space="0" w:color="auto"/>
            </w:tcBorders>
            <w:shd w:val="clear" w:color="000000" w:fill="auto"/>
            <w:vAlign w:val="center"/>
          </w:tcPr>
          <w:p w14:paraId="0F3F60FD" w14:textId="77777777" w:rsidR="006B0EE2" w:rsidRPr="001C5C40" w:rsidRDefault="006B0EE2">
            <w:pPr>
              <w:jc w:val="center"/>
              <w:rPr>
                <w:sz w:val="24"/>
                <w:szCs w:val="24"/>
                <w:lang w:eastAsia="zh-CN"/>
              </w:rPr>
            </w:pPr>
          </w:p>
        </w:tc>
        <w:tc>
          <w:tcPr>
            <w:tcW w:w="1519" w:type="pct"/>
            <w:tcBorders>
              <w:top w:val="single" w:sz="4" w:space="0" w:color="auto"/>
              <w:left w:val="nil"/>
              <w:bottom w:val="single" w:sz="4" w:space="0" w:color="auto"/>
              <w:right w:val="single" w:sz="4" w:space="0" w:color="auto"/>
            </w:tcBorders>
            <w:vAlign w:val="center"/>
          </w:tcPr>
          <w:p w14:paraId="123C61A5"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159E5891" w14:textId="77777777" w:rsidR="006B0EE2" w:rsidRPr="001C5C40" w:rsidRDefault="006B0EE2">
            <w:pPr>
              <w:jc w:val="center"/>
              <w:rPr>
                <w:sz w:val="24"/>
                <w:szCs w:val="24"/>
                <w:lang w:eastAsia="zh-CN"/>
              </w:rPr>
            </w:pPr>
          </w:p>
        </w:tc>
      </w:tr>
      <w:tr w:rsidR="006B0EE2" w:rsidRPr="001C5C40" w14:paraId="47E1EDA9" w14:textId="77777777">
        <w:trPr>
          <w:trHeight w:val="450"/>
        </w:trPr>
        <w:tc>
          <w:tcPr>
            <w:tcW w:w="1795" w:type="pct"/>
            <w:tcBorders>
              <w:top w:val="nil"/>
              <w:left w:val="single" w:sz="4" w:space="0" w:color="auto"/>
              <w:bottom w:val="single" w:sz="4" w:space="0" w:color="auto"/>
              <w:right w:val="single" w:sz="4" w:space="0" w:color="auto"/>
            </w:tcBorders>
            <w:vAlign w:val="center"/>
          </w:tcPr>
          <w:p w14:paraId="2F679F54" w14:textId="77777777" w:rsidR="006B0EE2" w:rsidRPr="001C5C40" w:rsidRDefault="001A52F1">
            <w:pPr>
              <w:rPr>
                <w:sz w:val="24"/>
                <w:szCs w:val="24"/>
                <w:lang w:eastAsia="zh-CN"/>
              </w:rPr>
            </w:pPr>
            <w:bookmarkStart w:id="16" w:name="_Hlk192575941"/>
            <w:r w:rsidRPr="001C5C40">
              <w:rPr>
                <w:sz w:val="24"/>
                <w:szCs w:val="24"/>
                <w:lang w:eastAsia="zh-CN"/>
              </w:rPr>
              <w:t>原始病历填写及审核费（筛选病例</w:t>
            </w:r>
            <w:bookmarkEnd w:id="16"/>
            <w:r w:rsidRPr="001C5C40">
              <w:rPr>
                <w:sz w:val="24"/>
                <w:szCs w:val="24"/>
                <w:lang w:eastAsia="zh-CN"/>
              </w:rPr>
              <w:t>）</w:t>
            </w:r>
          </w:p>
        </w:tc>
        <w:tc>
          <w:tcPr>
            <w:tcW w:w="533" w:type="pct"/>
            <w:tcBorders>
              <w:top w:val="single" w:sz="4" w:space="0" w:color="auto"/>
              <w:left w:val="nil"/>
              <w:bottom w:val="single" w:sz="4" w:space="0" w:color="auto"/>
              <w:right w:val="single" w:sz="4" w:space="0" w:color="auto"/>
            </w:tcBorders>
            <w:shd w:val="clear" w:color="000000" w:fill="auto"/>
            <w:vAlign w:val="center"/>
          </w:tcPr>
          <w:p w14:paraId="5B4B5C3A"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2B977722"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58976171" w14:textId="77777777" w:rsidR="006B0EE2" w:rsidRPr="001C5C40" w:rsidRDefault="006B0EE2">
            <w:pPr>
              <w:jc w:val="center"/>
              <w:rPr>
                <w:sz w:val="24"/>
                <w:szCs w:val="24"/>
                <w:lang w:eastAsia="zh-CN"/>
              </w:rPr>
            </w:pPr>
          </w:p>
        </w:tc>
      </w:tr>
      <w:tr w:rsidR="006B0EE2" w:rsidRPr="001C5C40" w14:paraId="3946A383" w14:textId="77777777">
        <w:trPr>
          <w:trHeight w:val="510"/>
        </w:trPr>
        <w:tc>
          <w:tcPr>
            <w:tcW w:w="1795" w:type="pct"/>
            <w:tcBorders>
              <w:top w:val="nil"/>
              <w:left w:val="single" w:sz="4" w:space="0" w:color="auto"/>
              <w:bottom w:val="single" w:sz="4" w:space="0" w:color="auto"/>
              <w:right w:val="single" w:sz="4" w:space="0" w:color="auto"/>
            </w:tcBorders>
            <w:vAlign w:val="center"/>
          </w:tcPr>
          <w:p w14:paraId="1325EDBF" w14:textId="77777777" w:rsidR="006B0EE2" w:rsidRPr="001C5C40" w:rsidRDefault="001A52F1">
            <w:pPr>
              <w:rPr>
                <w:sz w:val="24"/>
                <w:szCs w:val="24"/>
                <w:lang w:eastAsia="zh-CN"/>
              </w:rPr>
            </w:pPr>
            <w:bookmarkStart w:id="17" w:name="_Hlk192575969"/>
            <w:r w:rsidRPr="001C5C40">
              <w:rPr>
                <w:sz w:val="24"/>
                <w:szCs w:val="24"/>
                <w:lang w:eastAsia="zh-CN"/>
              </w:rPr>
              <w:t>原始病历填写及审核费（入组病例）</w:t>
            </w:r>
            <w:bookmarkEnd w:id="17"/>
          </w:p>
        </w:tc>
        <w:tc>
          <w:tcPr>
            <w:tcW w:w="533" w:type="pct"/>
            <w:tcBorders>
              <w:top w:val="single" w:sz="4" w:space="0" w:color="auto"/>
              <w:left w:val="nil"/>
              <w:bottom w:val="single" w:sz="4" w:space="0" w:color="auto"/>
              <w:right w:val="single" w:sz="4" w:space="0" w:color="auto"/>
            </w:tcBorders>
            <w:shd w:val="clear" w:color="000000" w:fill="auto"/>
            <w:vAlign w:val="center"/>
          </w:tcPr>
          <w:p w14:paraId="3E90D130"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33684262"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6BF3921C" w14:textId="77777777" w:rsidR="006B0EE2" w:rsidRPr="001C5C40" w:rsidRDefault="006B0EE2">
            <w:pPr>
              <w:jc w:val="center"/>
              <w:rPr>
                <w:sz w:val="24"/>
                <w:szCs w:val="24"/>
                <w:lang w:eastAsia="zh-CN"/>
              </w:rPr>
            </w:pPr>
          </w:p>
        </w:tc>
      </w:tr>
      <w:tr w:rsidR="006B0EE2" w:rsidRPr="001C5C40" w14:paraId="788C6345" w14:textId="77777777">
        <w:trPr>
          <w:trHeight w:val="300"/>
        </w:trPr>
        <w:tc>
          <w:tcPr>
            <w:tcW w:w="1795" w:type="pct"/>
            <w:tcBorders>
              <w:top w:val="nil"/>
              <w:left w:val="single" w:sz="4" w:space="0" w:color="auto"/>
              <w:bottom w:val="single" w:sz="4" w:space="0" w:color="auto"/>
              <w:right w:val="single" w:sz="4" w:space="0" w:color="auto"/>
            </w:tcBorders>
            <w:vAlign w:val="center"/>
          </w:tcPr>
          <w:p w14:paraId="4B06929E" w14:textId="77777777" w:rsidR="006B0EE2" w:rsidRPr="001C5C40" w:rsidRDefault="001A52F1">
            <w:pPr>
              <w:rPr>
                <w:sz w:val="24"/>
                <w:szCs w:val="24"/>
                <w:lang w:eastAsia="zh-CN"/>
              </w:rPr>
            </w:pPr>
            <w:bookmarkStart w:id="18" w:name="_Hlk192576055"/>
            <w:r w:rsidRPr="001C5C40">
              <w:rPr>
                <w:sz w:val="24"/>
                <w:szCs w:val="24"/>
                <w:lang w:eastAsia="zh-CN"/>
              </w:rPr>
              <w:t>质量监察</w:t>
            </w:r>
            <w:r w:rsidRPr="001C5C40">
              <w:rPr>
                <w:sz w:val="24"/>
                <w:szCs w:val="24"/>
                <w:lang w:eastAsia="zh-CN"/>
              </w:rPr>
              <w:t>/</w:t>
            </w:r>
            <w:r w:rsidRPr="001C5C40">
              <w:rPr>
                <w:sz w:val="24"/>
                <w:szCs w:val="24"/>
                <w:lang w:eastAsia="zh-CN"/>
              </w:rPr>
              <w:t>检查</w:t>
            </w:r>
            <w:r w:rsidRPr="001C5C40">
              <w:rPr>
                <w:sz w:val="24"/>
                <w:szCs w:val="24"/>
                <w:lang w:eastAsia="zh-CN"/>
              </w:rPr>
              <w:t>/</w:t>
            </w:r>
            <w:r w:rsidRPr="001C5C40">
              <w:rPr>
                <w:sz w:val="24"/>
                <w:szCs w:val="24"/>
                <w:lang w:eastAsia="zh-CN"/>
              </w:rPr>
              <w:t>项目管理费</w:t>
            </w:r>
            <w:bookmarkEnd w:id="18"/>
          </w:p>
        </w:tc>
        <w:tc>
          <w:tcPr>
            <w:tcW w:w="533" w:type="pct"/>
            <w:tcBorders>
              <w:top w:val="nil"/>
              <w:left w:val="nil"/>
              <w:bottom w:val="single" w:sz="4" w:space="0" w:color="auto"/>
              <w:right w:val="single" w:sz="4" w:space="0" w:color="auto"/>
            </w:tcBorders>
            <w:vAlign w:val="center"/>
          </w:tcPr>
          <w:p w14:paraId="69CA0431"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07354B7A"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536667C0" w14:textId="77777777" w:rsidR="006B0EE2" w:rsidRPr="001C5C40" w:rsidRDefault="006B0EE2">
            <w:pPr>
              <w:jc w:val="center"/>
              <w:rPr>
                <w:sz w:val="24"/>
                <w:szCs w:val="24"/>
                <w:lang w:eastAsia="zh-CN"/>
              </w:rPr>
            </w:pPr>
          </w:p>
        </w:tc>
      </w:tr>
      <w:tr w:rsidR="006B0EE2" w:rsidRPr="001C5C40" w14:paraId="15971FDD" w14:textId="77777777">
        <w:trPr>
          <w:trHeight w:val="300"/>
        </w:trPr>
        <w:tc>
          <w:tcPr>
            <w:tcW w:w="1795" w:type="pct"/>
            <w:tcBorders>
              <w:top w:val="nil"/>
              <w:left w:val="single" w:sz="4" w:space="0" w:color="auto"/>
              <w:bottom w:val="single" w:sz="4" w:space="0" w:color="auto"/>
              <w:right w:val="single" w:sz="4" w:space="0" w:color="auto"/>
            </w:tcBorders>
            <w:vAlign w:val="center"/>
          </w:tcPr>
          <w:p w14:paraId="5763FBEC" w14:textId="77777777" w:rsidR="006B0EE2" w:rsidRPr="001C5C40" w:rsidRDefault="001A52F1">
            <w:pPr>
              <w:rPr>
                <w:sz w:val="24"/>
                <w:szCs w:val="24"/>
                <w:lang w:eastAsia="zh-CN"/>
              </w:rPr>
            </w:pPr>
            <w:bookmarkStart w:id="19" w:name="_Hlk195088085"/>
            <w:bookmarkStart w:id="20" w:name="_Hlk192576173"/>
            <w:r w:rsidRPr="001C5C40">
              <w:rPr>
                <w:sz w:val="24"/>
                <w:szCs w:val="24"/>
                <w:lang w:eastAsia="zh-CN"/>
              </w:rPr>
              <w:t>数据统计审核</w:t>
            </w:r>
            <w:bookmarkEnd w:id="19"/>
          </w:p>
        </w:tc>
        <w:tc>
          <w:tcPr>
            <w:tcW w:w="533" w:type="pct"/>
            <w:tcBorders>
              <w:top w:val="single" w:sz="4" w:space="0" w:color="auto"/>
              <w:left w:val="nil"/>
              <w:bottom w:val="single" w:sz="4" w:space="0" w:color="auto"/>
              <w:right w:val="single" w:sz="4" w:space="0" w:color="auto"/>
            </w:tcBorders>
            <w:shd w:val="clear" w:color="000000" w:fill="auto"/>
            <w:vAlign w:val="center"/>
          </w:tcPr>
          <w:p w14:paraId="167C3942"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3770BA75"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7A426583" w14:textId="77777777" w:rsidR="006B0EE2" w:rsidRPr="001C5C40" w:rsidRDefault="006B0EE2">
            <w:pPr>
              <w:jc w:val="center"/>
              <w:rPr>
                <w:sz w:val="24"/>
                <w:szCs w:val="24"/>
                <w:lang w:eastAsia="zh-CN"/>
              </w:rPr>
            </w:pPr>
          </w:p>
        </w:tc>
      </w:tr>
      <w:tr w:rsidR="006B0EE2" w:rsidRPr="001C5C40" w14:paraId="5E02FCD8" w14:textId="77777777">
        <w:trPr>
          <w:trHeight w:val="300"/>
        </w:trPr>
        <w:tc>
          <w:tcPr>
            <w:tcW w:w="1795" w:type="pct"/>
            <w:tcBorders>
              <w:top w:val="nil"/>
              <w:left w:val="single" w:sz="4" w:space="0" w:color="auto"/>
              <w:bottom w:val="single" w:sz="4" w:space="0" w:color="auto"/>
              <w:right w:val="single" w:sz="4" w:space="0" w:color="auto"/>
            </w:tcBorders>
            <w:vAlign w:val="center"/>
          </w:tcPr>
          <w:p w14:paraId="7656CD04" w14:textId="77777777" w:rsidR="006B0EE2" w:rsidRPr="001C5C40" w:rsidRDefault="001A52F1">
            <w:pPr>
              <w:rPr>
                <w:sz w:val="24"/>
                <w:szCs w:val="24"/>
                <w:lang w:eastAsia="zh-CN"/>
              </w:rPr>
            </w:pPr>
            <w:bookmarkStart w:id="21" w:name="OLE_LINK1"/>
            <w:r w:rsidRPr="001C5C40">
              <w:rPr>
                <w:sz w:val="24"/>
                <w:szCs w:val="24"/>
                <w:lang w:eastAsia="zh-CN"/>
              </w:rPr>
              <w:t>总结报告撰写及审核</w:t>
            </w:r>
            <w:bookmarkEnd w:id="21"/>
          </w:p>
        </w:tc>
        <w:tc>
          <w:tcPr>
            <w:tcW w:w="533" w:type="pct"/>
            <w:tcBorders>
              <w:top w:val="single" w:sz="4" w:space="0" w:color="auto"/>
              <w:left w:val="nil"/>
              <w:bottom w:val="single" w:sz="4" w:space="0" w:color="auto"/>
              <w:right w:val="single" w:sz="4" w:space="0" w:color="auto"/>
            </w:tcBorders>
            <w:shd w:val="clear" w:color="000000" w:fill="auto"/>
            <w:vAlign w:val="center"/>
          </w:tcPr>
          <w:p w14:paraId="583365D8" w14:textId="77777777" w:rsidR="006B0EE2" w:rsidRPr="001C5C40" w:rsidRDefault="006B0EE2">
            <w:pPr>
              <w:jc w:val="center"/>
              <w:rPr>
                <w:sz w:val="24"/>
                <w:szCs w:val="24"/>
                <w:lang w:eastAsia="zh-CN"/>
              </w:rPr>
            </w:pPr>
          </w:p>
        </w:tc>
        <w:tc>
          <w:tcPr>
            <w:tcW w:w="1519" w:type="pct"/>
            <w:tcBorders>
              <w:top w:val="nil"/>
              <w:left w:val="nil"/>
              <w:bottom w:val="single" w:sz="4" w:space="0" w:color="auto"/>
              <w:right w:val="single" w:sz="4" w:space="0" w:color="auto"/>
            </w:tcBorders>
            <w:vAlign w:val="center"/>
          </w:tcPr>
          <w:p w14:paraId="3A3DE9EE" w14:textId="77777777" w:rsidR="006B0EE2" w:rsidRPr="001C5C40" w:rsidRDefault="006B0EE2">
            <w:pPr>
              <w:jc w:val="center"/>
              <w:rPr>
                <w:sz w:val="24"/>
                <w:szCs w:val="24"/>
                <w:lang w:eastAsia="zh-CN"/>
              </w:rPr>
            </w:pPr>
          </w:p>
        </w:tc>
        <w:tc>
          <w:tcPr>
            <w:tcW w:w="1153" w:type="pct"/>
            <w:tcBorders>
              <w:top w:val="nil"/>
              <w:left w:val="nil"/>
              <w:bottom w:val="single" w:sz="4" w:space="0" w:color="auto"/>
              <w:right w:val="single" w:sz="4" w:space="0" w:color="auto"/>
            </w:tcBorders>
            <w:vAlign w:val="center"/>
          </w:tcPr>
          <w:p w14:paraId="1711B90F" w14:textId="77777777" w:rsidR="006B0EE2" w:rsidRPr="001C5C40" w:rsidRDefault="006B0EE2">
            <w:pPr>
              <w:jc w:val="center"/>
              <w:rPr>
                <w:sz w:val="24"/>
                <w:szCs w:val="24"/>
                <w:lang w:eastAsia="zh-CN"/>
              </w:rPr>
            </w:pPr>
          </w:p>
        </w:tc>
      </w:tr>
      <w:bookmarkEnd w:id="20"/>
      <w:tr w:rsidR="006B0EE2" w:rsidRPr="001C5C40" w14:paraId="317ABCF6" w14:textId="77777777">
        <w:trPr>
          <w:trHeight w:val="300"/>
        </w:trPr>
        <w:tc>
          <w:tcPr>
            <w:tcW w:w="1795" w:type="pct"/>
            <w:tcBorders>
              <w:top w:val="nil"/>
              <w:left w:val="single" w:sz="4" w:space="0" w:color="auto"/>
              <w:bottom w:val="single" w:sz="4" w:space="0" w:color="auto"/>
              <w:right w:val="single" w:sz="4" w:space="0" w:color="auto"/>
            </w:tcBorders>
            <w:vAlign w:val="center"/>
          </w:tcPr>
          <w:p w14:paraId="68590ABF" w14:textId="47F6A68B"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补偿（男）</w:t>
            </w:r>
          </w:p>
        </w:tc>
        <w:tc>
          <w:tcPr>
            <w:tcW w:w="533" w:type="pct"/>
            <w:tcBorders>
              <w:top w:val="nil"/>
              <w:left w:val="nil"/>
              <w:bottom w:val="single" w:sz="4" w:space="0" w:color="auto"/>
              <w:right w:val="single" w:sz="4" w:space="0" w:color="auto"/>
            </w:tcBorders>
            <w:vAlign w:val="center"/>
          </w:tcPr>
          <w:p w14:paraId="14820857" w14:textId="3E8FE3BE" w:rsidR="006B0EE2" w:rsidRPr="001C5C40" w:rsidRDefault="006B0EE2">
            <w:pPr>
              <w:jc w:val="center"/>
              <w:rPr>
                <w:b/>
                <w:bCs/>
                <w:sz w:val="24"/>
                <w:szCs w:val="24"/>
                <w:lang w:eastAsia="zh-CN"/>
              </w:rPr>
            </w:pPr>
          </w:p>
        </w:tc>
        <w:tc>
          <w:tcPr>
            <w:tcW w:w="1519" w:type="pct"/>
            <w:tcBorders>
              <w:top w:val="nil"/>
              <w:left w:val="nil"/>
              <w:bottom w:val="single" w:sz="4" w:space="0" w:color="auto"/>
              <w:right w:val="single" w:sz="4" w:space="0" w:color="auto"/>
            </w:tcBorders>
            <w:vAlign w:val="center"/>
          </w:tcPr>
          <w:p w14:paraId="2144F57F" w14:textId="77777777" w:rsidR="006B0EE2" w:rsidRPr="001C5C40" w:rsidRDefault="006B0EE2">
            <w:pPr>
              <w:jc w:val="center"/>
              <w:rPr>
                <w:b/>
                <w:bCs/>
                <w:sz w:val="24"/>
                <w:szCs w:val="24"/>
                <w:lang w:eastAsia="zh-CN"/>
              </w:rPr>
            </w:pPr>
          </w:p>
        </w:tc>
        <w:tc>
          <w:tcPr>
            <w:tcW w:w="1153" w:type="pct"/>
            <w:tcBorders>
              <w:top w:val="nil"/>
              <w:left w:val="nil"/>
              <w:bottom w:val="single" w:sz="4" w:space="0" w:color="auto"/>
              <w:right w:val="single" w:sz="4" w:space="0" w:color="auto"/>
            </w:tcBorders>
            <w:vAlign w:val="center"/>
          </w:tcPr>
          <w:p w14:paraId="65C26C8E" w14:textId="77777777" w:rsidR="006B0EE2" w:rsidRPr="001C5C40" w:rsidRDefault="006B0EE2">
            <w:pPr>
              <w:jc w:val="center"/>
              <w:rPr>
                <w:b/>
                <w:bCs/>
                <w:sz w:val="24"/>
                <w:szCs w:val="24"/>
                <w:lang w:eastAsia="zh-CN"/>
              </w:rPr>
            </w:pPr>
          </w:p>
        </w:tc>
      </w:tr>
      <w:tr w:rsidR="006B0EE2" w:rsidRPr="001C5C40" w14:paraId="2EAB7C1B" w14:textId="77777777">
        <w:trPr>
          <w:trHeight w:val="300"/>
        </w:trPr>
        <w:tc>
          <w:tcPr>
            <w:tcW w:w="1795" w:type="pct"/>
            <w:tcBorders>
              <w:top w:val="nil"/>
              <w:left w:val="single" w:sz="4" w:space="0" w:color="auto"/>
              <w:bottom w:val="single" w:sz="4" w:space="0" w:color="auto"/>
              <w:right w:val="single" w:sz="4" w:space="0" w:color="auto"/>
            </w:tcBorders>
            <w:vAlign w:val="center"/>
          </w:tcPr>
          <w:p w14:paraId="149C207D" w14:textId="67ED7198" w:rsidR="006B0EE2" w:rsidRPr="001C5C40" w:rsidRDefault="0094163A">
            <w:pPr>
              <w:rPr>
                <w:sz w:val="24"/>
                <w:szCs w:val="24"/>
                <w:lang w:eastAsia="zh-CN"/>
              </w:rPr>
            </w:pPr>
            <w:r>
              <w:rPr>
                <w:sz w:val="24"/>
                <w:szCs w:val="24"/>
                <w:lang w:eastAsia="zh-CN"/>
              </w:rPr>
              <w:t>试验参与者</w:t>
            </w:r>
            <w:r w:rsidR="001A52F1" w:rsidRPr="001C5C40">
              <w:rPr>
                <w:sz w:val="24"/>
                <w:szCs w:val="24"/>
                <w:lang w:eastAsia="zh-CN"/>
              </w:rPr>
              <w:t>补偿（女）</w:t>
            </w:r>
          </w:p>
        </w:tc>
        <w:tc>
          <w:tcPr>
            <w:tcW w:w="533" w:type="pct"/>
            <w:tcBorders>
              <w:top w:val="nil"/>
              <w:left w:val="nil"/>
              <w:bottom w:val="single" w:sz="4" w:space="0" w:color="auto"/>
              <w:right w:val="single" w:sz="4" w:space="0" w:color="auto"/>
            </w:tcBorders>
            <w:vAlign w:val="center"/>
          </w:tcPr>
          <w:p w14:paraId="03F61E72" w14:textId="77777777" w:rsidR="006B0EE2" w:rsidRPr="001C5C40" w:rsidRDefault="006B0EE2">
            <w:pPr>
              <w:jc w:val="center"/>
              <w:rPr>
                <w:b/>
                <w:bCs/>
                <w:sz w:val="24"/>
                <w:szCs w:val="24"/>
                <w:lang w:eastAsia="zh-CN"/>
              </w:rPr>
            </w:pPr>
          </w:p>
        </w:tc>
        <w:tc>
          <w:tcPr>
            <w:tcW w:w="1519" w:type="pct"/>
            <w:tcBorders>
              <w:top w:val="nil"/>
              <w:left w:val="nil"/>
              <w:bottom w:val="single" w:sz="4" w:space="0" w:color="auto"/>
              <w:right w:val="single" w:sz="4" w:space="0" w:color="auto"/>
            </w:tcBorders>
            <w:vAlign w:val="center"/>
          </w:tcPr>
          <w:p w14:paraId="1951FAEB" w14:textId="77777777" w:rsidR="006B0EE2" w:rsidRPr="001C5C40" w:rsidRDefault="006B0EE2">
            <w:pPr>
              <w:jc w:val="center"/>
              <w:rPr>
                <w:b/>
                <w:bCs/>
                <w:sz w:val="24"/>
                <w:szCs w:val="24"/>
                <w:lang w:eastAsia="zh-CN"/>
              </w:rPr>
            </w:pPr>
          </w:p>
        </w:tc>
        <w:tc>
          <w:tcPr>
            <w:tcW w:w="1153" w:type="pct"/>
            <w:tcBorders>
              <w:top w:val="nil"/>
              <w:left w:val="nil"/>
              <w:bottom w:val="single" w:sz="4" w:space="0" w:color="auto"/>
              <w:right w:val="single" w:sz="4" w:space="0" w:color="auto"/>
            </w:tcBorders>
            <w:vAlign w:val="center"/>
          </w:tcPr>
          <w:p w14:paraId="3D05BAB2" w14:textId="77777777" w:rsidR="006B0EE2" w:rsidRPr="001C5C40" w:rsidRDefault="006B0EE2">
            <w:pPr>
              <w:jc w:val="center"/>
              <w:rPr>
                <w:b/>
                <w:bCs/>
                <w:sz w:val="24"/>
                <w:szCs w:val="24"/>
                <w:lang w:eastAsia="zh-CN"/>
              </w:rPr>
            </w:pPr>
          </w:p>
        </w:tc>
      </w:tr>
      <w:tr w:rsidR="006B0EE2" w:rsidRPr="001C5C40" w14:paraId="094F83B6" w14:textId="77777777">
        <w:trPr>
          <w:trHeight w:val="300"/>
        </w:trPr>
        <w:tc>
          <w:tcPr>
            <w:tcW w:w="1795" w:type="pct"/>
            <w:tcBorders>
              <w:top w:val="nil"/>
              <w:left w:val="single" w:sz="4" w:space="0" w:color="auto"/>
              <w:bottom w:val="single" w:sz="4" w:space="0" w:color="auto"/>
              <w:right w:val="single" w:sz="4" w:space="0" w:color="auto"/>
            </w:tcBorders>
            <w:vAlign w:val="center"/>
          </w:tcPr>
          <w:p w14:paraId="79FDA03E" w14:textId="77777777" w:rsidR="006B0EE2" w:rsidRPr="001C5C40" w:rsidRDefault="001A52F1">
            <w:pPr>
              <w:rPr>
                <w:b/>
                <w:bCs/>
                <w:sz w:val="24"/>
                <w:szCs w:val="24"/>
                <w:lang w:eastAsia="zh-CN"/>
              </w:rPr>
            </w:pPr>
            <w:r w:rsidRPr="001C5C40">
              <w:rPr>
                <w:b/>
                <w:bCs/>
                <w:sz w:val="24"/>
                <w:szCs w:val="24"/>
                <w:lang w:eastAsia="zh-CN"/>
              </w:rPr>
              <w:t>合计（元）</w:t>
            </w:r>
          </w:p>
        </w:tc>
        <w:tc>
          <w:tcPr>
            <w:tcW w:w="2052" w:type="pct"/>
            <w:gridSpan w:val="2"/>
            <w:tcBorders>
              <w:top w:val="single" w:sz="4" w:space="0" w:color="auto"/>
              <w:left w:val="nil"/>
              <w:bottom w:val="single" w:sz="4" w:space="0" w:color="auto"/>
              <w:right w:val="single" w:sz="4" w:space="0" w:color="auto"/>
            </w:tcBorders>
            <w:vAlign w:val="bottom"/>
          </w:tcPr>
          <w:p w14:paraId="324B28BE" w14:textId="77777777" w:rsidR="006B0EE2" w:rsidRPr="001C5C40" w:rsidRDefault="001A52F1">
            <w:pPr>
              <w:jc w:val="center"/>
              <w:rPr>
                <w:b/>
                <w:bCs/>
                <w:sz w:val="24"/>
                <w:szCs w:val="24"/>
                <w:lang w:eastAsia="zh-CN"/>
              </w:rPr>
            </w:pPr>
            <w:r w:rsidRPr="001C5C40">
              <w:rPr>
                <w:b/>
                <w:bCs/>
                <w:sz w:val="24"/>
                <w:szCs w:val="24"/>
                <w:lang w:eastAsia="zh-CN"/>
              </w:rPr>
              <w:t>上述各项费用合计</w:t>
            </w:r>
          </w:p>
        </w:tc>
        <w:tc>
          <w:tcPr>
            <w:tcW w:w="1153" w:type="pct"/>
            <w:tcBorders>
              <w:top w:val="nil"/>
              <w:left w:val="nil"/>
              <w:bottom w:val="single" w:sz="4" w:space="0" w:color="auto"/>
              <w:right w:val="single" w:sz="4" w:space="0" w:color="auto"/>
            </w:tcBorders>
            <w:vAlign w:val="center"/>
          </w:tcPr>
          <w:p w14:paraId="703A1932" w14:textId="4CCBF20A" w:rsidR="006B0EE2" w:rsidRPr="001C5C40" w:rsidRDefault="006B0EE2">
            <w:pPr>
              <w:jc w:val="center"/>
              <w:rPr>
                <w:b/>
                <w:bCs/>
                <w:sz w:val="24"/>
                <w:szCs w:val="24"/>
                <w:lang w:eastAsia="zh-CN"/>
              </w:rPr>
            </w:pPr>
          </w:p>
        </w:tc>
      </w:tr>
      <w:tr w:rsidR="006B0EE2" w:rsidRPr="001C5C40" w14:paraId="28AD6DC3" w14:textId="77777777">
        <w:trPr>
          <w:trHeight w:val="315"/>
        </w:trPr>
        <w:tc>
          <w:tcPr>
            <w:tcW w:w="1795" w:type="pct"/>
            <w:tcBorders>
              <w:top w:val="nil"/>
              <w:left w:val="single" w:sz="4" w:space="0" w:color="auto"/>
              <w:bottom w:val="single" w:sz="4" w:space="0" w:color="auto"/>
              <w:right w:val="single" w:sz="4" w:space="0" w:color="auto"/>
            </w:tcBorders>
            <w:vAlign w:val="center"/>
          </w:tcPr>
          <w:p w14:paraId="5C5E7852" w14:textId="77777777" w:rsidR="006B0EE2" w:rsidRPr="001C5C40" w:rsidRDefault="001A52F1">
            <w:pPr>
              <w:rPr>
                <w:b/>
                <w:bCs/>
                <w:sz w:val="24"/>
                <w:szCs w:val="24"/>
                <w:lang w:eastAsia="zh-CN"/>
              </w:rPr>
            </w:pPr>
            <w:r w:rsidRPr="001C5C40">
              <w:rPr>
                <w:b/>
                <w:bCs/>
                <w:sz w:val="24"/>
                <w:szCs w:val="24"/>
                <w:lang w:eastAsia="zh-CN"/>
              </w:rPr>
              <w:t>机构管理费</w:t>
            </w:r>
          </w:p>
        </w:tc>
        <w:tc>
          <w:tcPr>
            <w:tcW w:w="2052" w:type="pct"/>
            <w:gridSpan w:val="2"/>
            <w:tcBorders>
              <w:top w:val="single" w:sz="4" w:space="0" w:color="auto"/>
              <w:left w:val="nil"/>
              <w:bottom w:val="single" w:sz="8" w:space="0" w:color="auto"/>
              <w:right w:val="single" w:sz="4" w:space="0" w:color="auto"/>
            </w:tcBorders>
            <w:shd w:val="clear" w:color="000000" w:fill="auto"/>
            <w:vAlign w:val="bottom"/>
          </w:tcPr>
          <w:p w14:paraId="784EC795" w14:textId="77777777" w:rsidR="006B0EE2" w:rsidRPr="001C5C40" w:rsidRDefault="001A52F1">
            <w:pPr>
              <w:jc w:val="center"/>
              <w:rPr>
                <w:b/>
                <w:bCs/>
                <w:sz w:val="24"/>
                <w:szCs w:val="24"/>
                <w:lang w:eastAsia="zh-CN"/>
              </w:rPr>
            </w:pPr>
            <w:commentRangeStart w:id="22"/>
            <w:r w:rsidRPr="001C5C40">
              <w:rPr>
                <w:b/>
                <w:bCs/>
                <w:sz w:val="24"/>
                <w:szCs w:val="24"/>
                <w:lang w:eastAsia="zh-CN"/>
              </w:rPr>
              <w:t>合计费用</w:t>
            </w:r>
            <w:r w:rsidRPr="001C5C40">
              <w:rPr>
                <w:b/>
                <w:bCs/>
                <w:sz w:val="24"/>
                <w:szCs w:val="24"/>
                <w:lang w:eastAsia="zh-CN"/>
              </w:rPr>
              <w:t>/0.7*0.3</w:t>
            </w:r>
            <w:commentRangeEnd w:id="22"/>
            <w:r w:rsidRPr="001C5C40">
              <w:rPr>
                <w:sz w:val="24"/>
                <w:szCs w:val="24"/>
              </w:rPr>
              <w:commentReference w:id="22"/>
            </w:r>
          </w:p>
        </w:tc>
        <w:tc>
          <w:tcPr>
            <w:tcW w:w="1153" w:type="pct"/>
            <w:tcBorders>
              <w:top w:val="nil"/>
              <w:left w:val="nil"/>
              <w:bottom w:val="single" w:sz="4" w:space="0" w:color="auto"/>
              <w:right w:val="single" w:sz="4" w:space="0" w:color="auto"/>
            </w:tcBorders>
            <w:vAlign w:val="center"/>
          </w:tcPr>
          <w:p w14:paraId="489D465C" w14:textId="77777777" w:rsidR="006B0EE2" w:rsidRPr="001C5C40" w:rsidRDefault="006B0EE2">
            <w:pPr>
              <w:jc w:val="center"/>
              <w:rPr>
                <w:b/>
                <w:bCs/>
                <w:sz w:val="24"/>
                <w:szCs w:val="24"/>
                <w:lang w:eastAsia="zh-CN"/>
              </w:rPr>
            </w:pPr>
          </w:p>
        </w:tc>
      </w:tr>
      <w:tr w:rsidR="006B0EE2" w:rsidRPr="001C5C40" w14:paraId="43FD7B14" w14:textId="77777777">
        <w:trPr>
          <w:trHeight w:val="525"/>
        </w:trPr>
        <w:tc>
          <w:tcPr>
            <w:tcW w:w="1795" w:type="pct"/>
            <w:tcBorders>
              <w:top w:val="nil"/>
              <w:left w:val="single" w:sz="4" w:space="0" w:color="auto"/>
              <w:bottom w:val="single" w:sz="4" w:space="0" w:color="auto"/>
              <w:right w:val="single" w:sz="4" w:space="0" w:color="auto"/>
            </w:tcBorders>
            <w:vAlign w:val="center"/>
          </w:tcPr>
          <w:p w14:paraId="01B714B8" w14:textId="1AC709EF" w:rsidR="006B0EE2" w:rsidRPr="001C5C40" w:rsidRDefault="005C170A">
            <w:pPr>
              <w:rPr>
                <w:b/>
                <w:bCs/>
                <w:sz w:val="24"/>
                <w:szCs w:val="24"/>
                <w:lang w:eastAsia="zh-CN"/>
              </w:rPr>
            </w:pPr>
            <w:r>
              <w:rPr>
                <w:rFonts w:hint="eastAsia"/>
                <w:b/>
                <w:bCs/>
                <w:sz w:val="24"/>
                <w:szCs w:val="24"/>
                <w:lang w:eastAsia="zh-CN"/>
              </w:rPr>
              <w:t>增值</w:t>
            </w:r>
            <w:r w:rsidR="001A52F1" w:rsidRPr="001C5C40">
              <w:rPr>
                <w:b/>
                <w:bCs/>
                <w:sz w:val="24"/>
                <w:szCs w:val="24"/>
                <w:lang w:eastAsia="zh-CN"/>
              </w:rPr>
              <w:t>税费</w:t>
            </w:r>
          </w:p>
        </w:tc>
        <w:tc>
          <w:tcPr>
            <w:tcW w:w="2052" w:type="pct"/>
            <w:gridSpan w:val="2"/>
            <w:tcBorders>
              <w:top w:val="single" w:sz="8" w:space="0" w:color="auto"/>
              <w:left w:val="nil"/>
              <w:bottom w:val="single" w:sz="4" w:space="0" w:color="auto"/>
              <w:right w:val="single" w:sz="4" w:space="0" w:color="000000"/>
            </w:tcBorders>
            <w:shd w:val="clear" w:color="000000" w:fill="auto"/>
            <w:vAlign w:val="center"/>
          </w:tcPr>
          <w:p w14:paraId="38F67C45" w14:textId="47E082E2" w:rsidR="006B0EE2" w:rsidRPr="001C5C40" w:rsidRDefault="00DF2E11">
            <w:pPr>
              <w:jc w:val="center"/>
              <w:rPr>
                <w:sz w:val="24"/>
                <w:szCs w:val="24"/>
                <w:lang w:eastAsia="zh-CN"/>
              </w:rPr>
            </w:pPr>
            <w:r>
              <w:rPr>
                <w:rFonts w:hint="eastAsia"/>
                <w:sz w:val="24"/>
                <w:szCs w:val="24"/>
                <w:lang w:eastAsia="zh-CN"/>
              </w:rPr>
              <w:t>（</w:t>
            </w:r>
            <w:r w:rsidR="001A52F1" w:rsidRPr="001C5C40">
              <w:rPr>
                <w:sz w:val="24"/>
                <w:szCs w:val="24"/>
                <w:lang w:eastAsia="zh-CN"/>
              </w:rPr>
              <w:t>合计</w:t>
            </w:r>
            <w:r w:rsidR="001A52F1" w:rsidRPr="001C5C40">
              <w:rPr>
                <w:sz w:val="24"/>
                <w:szCs w:val="24"/>
                <w:lang w:eastAsia="zh-CN"/>
              </w:rPr>
              <w:t>+</w:t>
            </w:r>
            <w:r w:rsidR="001A52F1" w:rsidRPr="001C5C40">
              <w:rPr>
                <w:sz w:val="24"/>
                <w:szCs w:val="24"/>
                <w:lang w:eastAsia="zh-CN"/>
              </w:rPr>
              <w:t>机构管理费</w:t>
            </w:r>
            <w:r>
              <w:rPr>
                <w:rFonts w:hint="eastAsia"/>
                <w:sz w:val="24"/>
                <w:szCs w:val="24"/>
                <w:lang w:eastAsia="zh-CN"/>
              </w:rPr>
              <w:t>）</w:t>
            </w:r>
            <w:r w:rsidR="001A52F1" w:rsidRPr="001C5C40">
              <w:rPr>
                <w:sz w:val="24"/>
                <w:szCs w:val="24"/>
                <w:lang w:eastAsia="zh-CN"/>
              </w:rPr>
              <w:t xml:space="preserve">*0.06 </w:t>
            </w:r>
          </w:p>
        </w:tc>
        <w:tc>
          <w:tcPr>
            <w:tcW w:w="1153" w:type="pct"/>
            <w:tcBorders>
              <w:top w:val="nil"/>
              <w:left w:val="nil"/>
              <w:bottom w:val="single" w:sz="4" w:space="0" w:color="auto"/>
              <w:right w:val="single" w:sz="4" w:space="0" w:color="auto"/>
            </w:tcBorders>
            <w:vAlign w:val="center"/>
          </w:tcPr>
          <w:p w14:paraId="2B4B2533" w14:textId="77777777" w:rsidR="006B0EE2" w:rsidRPr="001C5C40" w:rsidRDefault="006B0EE2">
            <w:pPr>
              <w:jc w:val="center"/>
              <w:rPr>
                <w:b/>
                <w:bCs/>
                <w:sz w:val="24"/>
                <w:szCs w:val="24"/>
                <w:lang w:eastAsia="zh-CN"/>
              </w:rPr>
            </w:pPr>
          </w:p>
        </w:tc>
      </w:tr>
      <w:tr w:rsidR="006B0EE2" w:rsidRPr="001C5C40" w14:paraId="06C67A7A" w14:textId="77777777">
        <w:trPr>
          <w:trHeight w:val="465"/>
        </w:trPr>
        <w:tc>
          <w:tcPr>
            <w:tcW w:w="3847" w:type="pct"/>
            <w:gridSpan w:val="3"/>
            <w:tcBorders>
              <w:top w:val="nil"/>
              <w:left w:val="single" w:sz="4" w:space="0" w:color="auto"/>
              <w:bottom w:val="single" w:sz="4" w:space="0" w:color="auto"/>
              <w:right w:val="single" w:sz="4" w:space="0" w:color="auto"/>
            </w:tcBorders>
            <w:vAlign w:val="center"/>
          </w:tcPr>
          <w:p w14:paraId="04F68309" w14:textId="77777777" w:rsidR="006B0EE2" w:rsidRPr="001C5C40" w:rsidRDefault="001A52F1">
            <w:pPr>
              <w:rPr>
                <w:b/>
                <w:bCs/>
                <w:sz w:val="24"/>
                <w:szCs w:val="24"/>
                <w:lang w:eastAsia="zh-CN"/>
              </w:rPr>
            </w:pPr>
            <w:r w:rsidRPr="001C5C40">
              <w:rPr>
                <w:b/>
                <w:bCs/>
                <w:sz w:val="24"/>
                <w:szCs w:val="24"/>
                <w:lang w:eastAsia="zh-CN"/>
              </w:rPr>
              <w:t>合同总费用</w:t>
            </w:r>
          </w:p>
        </w:tc>
        <w:tc>
          <w:tcPr>
            <w:tcW w:w="1153" w:type="pct"/>
            <w:tcBorders>
              <w:top w:val="nil"/>
              <w:left w:val="nil"/>
              <w:bottom w:val="single" w:sz="4" w:space="0" w:color="auto"/>
              <w:right w:val="single" w:sz="4" w:space="0" w:color="auto"/>
            </w:tcBorders>
            <w:vAlign w:val="center"/>
          </w:tcPr>
          <w:p w14:paraId="1EA5F2E4" w14:textId="77777777" w:rsidR="006B0EE2" w:rsidRPr="001C5C40" w:rsidRDefault="006B0EE2">
            <w:pPr>
              <w:jc w:val="center"/>
              <w:rPr>
                <w:b/>
                <w:bCs/>
                <w:sz w:val="24"/>
                <w:szCs w:val="24"/>
                <w:lang w:eastAsia="zh-CN"/>
              </w:rPr>
            </w:pPr>
          </w:p>
        </w:tc>
      </w:tr>
      <w:tr w:rsidR="006B0EE2" w:rsidRPr="001C5C40" w14:paraId="2C69FE61" w14:textId="77777777">
        <w:trPr>
          <w:trHeight w:val="800"/>
        </w:trPr>
        <w:tc>
          <w:tcPr>
            <w:tcW w:w="1795" w:type="pct"/>
            <w:tcBorders>
              <w:top w:val="nil"/>
              <w:left w:val="single" w:sz="4" w:space="0" w:color="auto"/>
              <w:bottom w:val="single" w:sz="4" w:space="0" w:color="auto"/>
              <w:right w:val="single" w:sz="4" w:space="0" w:color="auto"/>
            </w:tcBorders>
            <w:vAlign w:val="center"/>
          </w:tcPr>
          <w:p w14:paraId="2F11DC3A" w14:textId="77777777" w:rsidR="006B0EE2" w:rsidRPr="001C5C40" w:rsidRDefault="001A52F1">
            <w:pPr>
              <w:rPr>
                <w:sz w:val="24"/>
                <w:szCs w:val="24"/>
                <w:lang w:eastAsia="zh-CN"/>
              </w:rPr>
            </w:pPr>
            <w:r w:rsidRPr="001C5C40">
              <w:rPr>
                <w:sz w:val="24"/>
                <w:szCs w:val="24"/>
                <w:lang w:eastAsia="zh-CN"/>
              </w:rPr>
              <w:t>备注</w:t>
            </w:r>
          </w:p>
        </w:tc>
        <w:tc>
          <w:tcPr>
            <w:tcW w:w="3205" w:type="pct"/>
            <w:gridSpan w:val="3"/>
            <w:tcBorders>
              <w:top w:val="single" w:sz="4" w:space="0" w:color="auto"/>
              <w:left w:val="nil"/>
              <w:bottom w:val="single" w:sz="4" w:space="0" w:color="auto"/>
              <w:right w:val="single" w:sz="4" w:space="0" w:color="auto"/>
            </w:tcBorders>
            <w:vAlign w:val="center"/>
          </w:tcPr>
          <w:p w14:paraId="04CEE413" w14:textId="3C7401D7" w:rsidR="006B0EE2" w:rsidRPr="001C5C40" w:rsidRDefault="001A52F1">
            <w:pPr>
              <w:numPr>
                <w:ilvl w:val="255"/>
                <w:numId w:val="0"/>
              </w:numPr>
              <w:jc w:val="both"/>
              <w:rPr>
                <w:lang w:eastAsia="zh-CN"/>
              </w:rPr>
            </w:pPr>
            <w:r w:rsidRPr="001C5C40">
              <w:rPr>
                <w:b/>
                <w:bCs/>
                <w:lang w:eastAsia="zh-CN"/>
              </w:rPr>
              <w:t>（一）上述报价不包括</w:t>
            </w:r>
            <w:r w:rsidR="0094163A">
              <w:rPr>
                <w:b/>
                <w:bCs/>
                <w:lang w:eastAsia="zh-CN"/>
              </w:rPr>
              <w:t>试验参与者</w:t>
            </w:r>
            <w:r w:rsidRPr="001C5C40">
              <w:rPr>
                <w:b/>
                <w:bCs/>
                <w:lang w:eastAsia="zh-CN"/>
              </w:rPr>
              <w:t>招募费、</w:t>
            </w:r>
            <w:r w:rsidRPr="001C5C40">
              <w:rPr>
                <w:b/>
                <w:bCs/>
                <w:lang w:eastAsia="zh-CN"/>
              </w:rPr>
              <w:t>SMO</w:t>
            </w:r>
            <w:r w:rsidRPr="001C5C40">
              <w:rPr>
                <w:b/>
                <w:bCs/>
                <w:lang w:eastAsia="zh-CN"/>
              </w:rPr>
              <w:t>公司</w:t>
            </w:r>
            <w:r w:rsidRPr="001C5C40">
              <w:rPr>
                <w:b/>
                <w:bCs/>
                <w:lang w:eastAsia="zh-CN"/>
              </w:rPr>
              <w:t>CRC</w:t>
            </w:r>
            <w:r w:rsidRPr="001C5C40">
              <w:rPr>
                <w:b/>
                <w:bCs/>
                <w:lang w:eastAsia="zh-CN"/>
              </w:rPr>
              <w:t>费用和购买药筛试纸的费用。</w:t>
            </w:r>
            <w:r w:rsidRPr="001C5C40">
              <w:rPr>
                <w:lang w:eastAsia="zh-CN"/>
              </w:rPr>
              <w:t>1.</w:t>
            </w:r>
            <w:r w:rsidR="0094163A">
              <w:rPr>
                <w:lang w:eastAsia="zh-CN"/>
              </w:rPr>
              <w:t>试验参与者</w:t>
            </w:r>
            <w:r w:rsidRPr="001C5C40">
              <w:rPr>
                <w:lang w:eastAsia="zh-CN"/>
              </w:rPr>
              <w:t>招募费由申办方与招募公司协商；</w:t>
            </w:r>
            <w:r w:rsidRPr="001C5C40">
              <w:rPr>
                <w:lang w:eastAsia="zh-CN"/>
              </w:rPr>
              <w:t>2.CRC</w:t>
            </w:r>
            <w:r w:rsidRPr="001C5C40">
              <w:rPr>
                <w:lang w:eastAsia="zh-CN"/>
              </w:rPr>
              <w:t>费用由申办方与</w:t>
            </w:r>
            <w:r w:rsidRPr="001C5C40">
              <w:rPr>
                <w:lang w:eastAsia="zh-CN"/>
              </w:rPr>
              <w:t>SMO</w:t>
            </w:r>
            <w:r w:rsidRPr="001C5C40">
              <w:rPr>
                <w:lang w:eastAsia="zh-CN"/>
              </w:rPr>
              <w:t>公司协商；</w:t>
            </w:r>
            <w:r w:rsidRPr="001C5C40">
              <w:rPr>
                <w:lang w:eastAsia="zh-CN"/>
              </w:rPr>
              <w:t>3.</w:t>
            </w:r>
            <w:r w:rsidRPr="001C5C40">
              <w:rPr>
                <w:lang w:eastAsia="zh-CN"/>
              </w:rPr>
              <w:t>试剂</w:t>
            </w:r>
            <w:proofErr w:type="gramStart"/>
            <w:r w:rsidRPr="001C5C40">
              <w:rPr>
                <w:lang w:eastAsia="zh-CN"/>
              </w:rPr>
              <w:t>盒费用</w:t>
            </w:r>
            <w:proofErr w:type="gramEnd"/>
            <w:r w:rsidRPr="001C5C40">
              <w:rPr>
                <w:lang w:eastAsia="zh-CN"/>
              </w:rPr>
              <w:t>由公司自行承担</w:t>
            </w:r>
          </w:p>
          <w:p w14:paraId="5050ECA2" w14:textId="5DC74876" w:rsidR="006B0EE2" w:rsidRPr="001C5C40" w:rsidRDefault="001A52F1" w:rsidP="00B80734">
            <w:pPr>
              <w:jc w:val="both"/>
              <w:rPr>
                <w:lang w:eastAsia="zh-CN"/>
              </w:rPr>
            </w:pPr>
            <w:r w:rsidRPr="001C5C40">
              <w:rPr>
                <w:lang w:eastAsia="zh-CN"/>
              </w:rPr>
              <w:t>（二）所有费用最终根据实际发生核算并支付，请在填表时根据具体项目增加或删除条目。</w:t>
            </w:r>
          </w:p>
        </w:tc>
      </w:tr>
      <w:permEnd w:id="1615412837"/>
    </w:tbl>
    <w:p w14:paraId="38FBE798" w14:textId="07551B2A" w:rsidR="006B0EE2" w:rsidRPr="001C5C40" w:rsidRDefault="001A52F1" w:rsidP="00795054">
      <w:pPr>
        <w:spacing w:line="360" w:lineRule="auto"/>
        <w:rPr>
          <w:rFonts w:eastAsia="仿宋"/>
          <w:sz w:val="28"/>
          <w:szCs w:val="28"/>
          <w:lang w:eastAsia="zh-CN"/>
        </w:rPr>
      </w:pPr>
      <w:r w:rsidRPr="001C5C40">
        <w:rPr>
          <w:rFonts w:eastAsia="仿宋"/>
          <w:sz w:val="28"/>
          <w:szCs w:val="28"/>
          <w:lang w:eastAsia="zh-CN"/>
        </w:rPr>
        <w:br w:type="page"/>
      </w:r>
      <w:r w:rsidRPr="001C5C40">
        <w:rPr>
          <w:rFonts w:eastAsia="仿宋"/>
          <w:sz w:val="28"/>
          <w:szCs w:val="28"/>
          <w:lang w:eastAsia="zh-CN"/>
        </w:rPr>
        <w:lastRenderedPageBreak/>
        <w:t>附件二：检查费明细（</w:t>
      </w:r>
      <w:proofErr w:type="gramStart"/>
      <w:r w:rsidRPr="001C5C40">
        <w:rPr>
          <w:rFonts w:eastAsia="仿宋"/>
          <w:sz w:val="28"/>
          <w:szCs w:val="28"/>
          <w:lang w:eastAsia="zh-CN"/>
        </w:rPr>
        <w:t>单例</w:t>
      </w:r>
      <w:r w:rsidR="0094163A">
        <w:rPr>
          <w:rFonts w:eastAsia="仿宋"/>
          <w:sz w:val="28"/>
          <w:szCs w:val="28"/>
          <w:lang w:eastAsia="zh-CN"/>
        </w:rPr>
        <w:t>试验</w:t>
      </w:r>
      <w:proofErr w:type="gramEnd"/>
      <w:r w:rsidR="0094163A">
        <w:rPr>
          <w:rFonts w:eastAsia="仿宋"/>
          <w:sz w:val="28"/>
          <w:szCs w:val="28"/>
          <w:lang w:eastAsia="zh-CN"/>
        </w:rPr>
        <w:t>参与者</w:t>
      </w:r>
      <w:r w:rsidRPr="001C5C40">
        <w:rPr>
          <w:rFonts w:eastAsia="仿宋"/>
          <w:sz w:val="28"/>
          <w:szCs w:val="28"/>
          <w:lang w:eastAsia="zh-CN"/>
        </w:rPr>
        <w:t>）</w:t>
      </w:r>
    </w:p>
    <w:tbl>
      <w:tblPr>
        <w:tblW w:w="8647" w:type="dxa"/>
        <w:tblInd w:w="-5" w:type="dxa"/>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Look w:val="04A0" w:firstRow="1" w:lastRow="0" w:firstColumn="1" w:lastColumn="0" w:noHBand="0" w:noVBand="1"/>
      </w:tblPr>
      <w:tblGrid>
        <w:gridCol w:w="1843"/>
        <w:gridCol w:w="1276"/>
        <w:gridCol w:w="1364"/>
        <w:gridCol w:w="1329"/>
        <w:gridCol w:w="1559"/>
        <w:gridCol w:w="1276"/>
      </w:tblGrid>
      <w:tr w:rsidR="006B0EE2" w:rsidRPr="001C5C40" w14:paraId="2AD6A905" w14:textId="77777777" w:rsidTr="00FD4583">
        <w:trPr>
          <w:trHeight w:val="270"/>
        </w:trPr>
        <w:tc>
          <w:tcPr>
            <w:tcW w:w="1843" w:type="dxa"/>
            <w:tcBorders>
              <w:top w:val="single" w:sz="4" w:space="0" w:color="auto"/>
              <w:left w:val="single" w:sz="4" w:space="0" w:color="auto"/>
              <w:bottom w:val="single" w:sz="4" w:space="0" w:color="auto"/>
              <w:right w:val="single" w:sz="4" w:space="0" w:color="auto"/>
            </w:tcBorders>
            <w:noWrap/>
            <w:vAlign w:val="center"/>
          </w:tcPr>
          <w:p w14:paraId="0111A726" w14:textId="77777777" w:rsidR="006B0EE2" w:rsidRPr="001C5C40" w:rsidRDefault="001A52F1" w:rsidP="00795054">
            <w:pPr>
              <w:jc w:val="center"/>
              <w:rPr>
                <w:color w:val="000000"/>
                <w:sz w:val="28"/>
                <w:szCs w:val="28"/>
                <w:lang w:eastAsia="zh-CN"/>
              </w:rPr>
            </w:pPr>
            <w:permStart w:id="1410606824" w:edGrp="everyone"/>
            <w:r w:rsidRPr="001C5C40">
              <w:rPr>
                <w:color w:val="000000"/>
                <w:sz w:val="28"/>
                <w:szCs w:val="28"/>
                <w:lang w:eastAsia="zh-CN"/>
              </w:rPr>
              <w:t>化验单</w:t>
            </w:r>
          </w:p>
        </w:tc>
        <w:tc>
          <w:tcPr>
            <w:tcW w:w="1276" w:type="dxa"/>
            <w:tcBorders>
              <w:top w:val="single" w:sz="4" w:space="0" w:color="auto"/>
              <w:left w:val="nil"/>
              <w:bottom w:val="single" w:sz="4" w:space="0" w:color="auto"/>
              <w:right w:val="single" w:sz="4" w:space="0" w:color="auto"/>
            </w:tcBorders>
            <w:noWrap/>
            <w:vAlign w:val="center"/>
          </w:tcPr>
          <w:p w14:paraId="18D8B3E1" w14:textId="77777777" w:rsidR="006B0EE2" w:rsidRPr="001C5C40" w:rsidRDefault="001A52F1" w:rsidP="00795054">
            <w:pPr>
              <w:jc w:val="center"/>
              <w:rPr>
                <w:color w:val="000000"/>
                <w:sz w:val="28"/>
                <w:szCs w:val="28"/>
                <w:lang w:eastAsia="zh-CN"/>
              </w:rPr>
            </w:pPr>
            <w:r w:rsidRPr="001C5C40">
              <w:rPr>
                <w:color w:val="000000"/>
                <w:sz w:val="28"/>
                <w:szCs w:val="28"/>
                <w:lang w:eastAsia="zh-CN"/>
              </w:rPr>
              <w:t>单价</w:t>
            </w:r>
          </w:p>
        </w:tc>
        <w:tc>
          <w:tcPr>
            <w:tcW w:w="1364" w:type="dxa"/>
            <w:tcBorders>
              <w:top w:val="single" w:sz="4" w:space="0" w:color="auto"/>
              <w:left w:val="nil"/>
              <w:bottom w:val="single" w:sz="4" w:space="0" w:color="auto"/>
              <w:right w:val="single" w:sz="4" w:space="0" w:color="auto"/>
            </w:tcBorders>
            <w:noWrap/>
            <w:vAlign w:val="center"/>
          </w:tcPr>
          <w:p w14:paraId="04E0FA92" w14:textId="77777777" w:rsidR="006B0EE2" w:rsidRPr="001C5C40" w:rsidRDefault="001A52F1" w:rsidP="00795054">
            <w:pPr>
              <w:jc w:val="center"/>
              <w:rPr>
                <w:color w:val="000000"/>
                <w:sz w:val="28"/>
                <w:szCs w:val="28"/>
                <w:lang w:eastAsia="zh-CN"/>
              </w:rPr>
            </w:pPr>
            <w:r w:rsidRPr="001C5C40">
              <w:rPr>
                <w:color w:val="000000"/>
                <w:sz w:val="28"/>
                <w:szCs w:val="28"/>
                <w:lang w:eastAsia="zh-CN"/>
              </w:rPr>
              <w:t>筛选</w:t>
            </w:r>
          </w:p>
        </w:tc>
        <w:tc>
          <w:tcPr>
            <w:tcW w:w="1329" w:type="dxa"/>
            <w:tcBorders>
              <w:top w:val="single" w:sz="4" w:space="0" w:color="auto"/>
              <w:left w:val="nil"/>
              <w:bottom w:val="single" w:sz="4" w:space="0" w:color="auto"/>
              <w:right w:val="single" w:sz="4" w:space="0" w:color="auto"/>
            </w:tcBorders>
            <w:noWrap/>
            <w:vAlign w:val="center"/>
          </w:tcPr>
          <w:p w14:paraId="46831765" w14:textId="77777777" w:rsidR="006B0EE2" w:rsidRPr="001C5C40" w:rsidRDefault="001A52F1" w:rsidP="00795054">
            <w:pPr>
              <w:jc w:val="center"/>
              <w:rPr>
                <w:color w:val="000000"/>
                <w:sz w:val="28"/>
                <w:szCs w:val="28"/>
                <w:lang w:eastAsia="zh-CN"/>
              </w:rPr>
            </w:pPr>
            <w:r w:rsidRPr="001C5C40">
              <w:rPr>
                <w:color w:val="000000"/>
                <w:sz w:val="28"/>
                <w:szCs w:val="28"/>
                <w:lang w:eastAsia="zh-CN"/>
              </w:rPr>
              <w:t>入住</w:t>
            </w:r>
          </w:p>
        </w:tc>
        <w:tc>
          <w:tcPr>
            <w:tcW w:w="1559" w:type="dxa"/>
            <w:tcBorders>
              <w:top w:val="single" w:sz="4" w:space="0" w:color="auto"/>
              <w:left w:val="nil"/>
              <w:bottom w:val="single" w:sz="4" w:space="0" w:color="auto"/>
              <w:right w:val="single" w:sz="4" w:space="0" w:color="auto"/>
            </w:tcBorders>
            <w:noWrap/>
            <w:vAlign w:val="center"/>
          </w:tcPr>
          <w:p w14:paraId="5686D19A" w14:textId="77777777" w:rsidR="006B0EE2" w:rsidRPr="001C5C40" w:rsidRDefault="001A52F1" w:rsidP="00795054">
            <w:pPr>
              <w:jc w:val="center"/>
              <w:rPr>
                <w:color w:val="000000"/>
                <w:sz w:val="28"/>
                <w:szCs w:val="28"/>
                <w:lang w:eastAsia="zh-CN"/>
              </w:rPr>
            </w:pPr>
            <w:r w:rsidRPr="001C5C40">
              <w:rPr>
                <w:color w:val="000000"/>
                <w:sz w:val="28"/>
                <w:szCs w:val="28"/>
                <w:lang w:eastAsia="zh-CN"/>
              </w:rPr>
              <w:t>入组期间检查</w:t>
            </w:r>
          </w:p>
        </w:tc>
        <w:tc>
          <w:tcPr>
            <w:tcW w:w="1276" w:type="dxa"/>
            <w:tcBorders>
              <w:top w:val="single" w:sz="4" w:space="0" w:color="auto"/>
              <w:left w:val="nil"/>
              <w:bottom w:val="single" w:sz="4" w:space="0" w:color="auto"/>
              <w:right w:val="single" w:sz="4" w:space="0" w:color="auto"/>
            </w:tcBorders>
            <w:vAlign w:val="center"/>
          </w:tcPr>
          <w:p w14:paraId="3627E8FD" w14:textId="77777777" w:rsidR="006B0EE2" w:rsidRPr="001C5C40" w:rsidRDefault="001A52F1" w:rsidP="00795054">
            <w:pPr>
              <w:jc w:val="center"/>
              <w:rPr>
                <w:color w:val="000000"/>
                <w:sz w:val="28"/>
                <w:szCs w:val="28"/>
                <w:lang w:eastAsia="zh-CN"/>
              </w:rPr>
            </w:pPr>
            <w:r w:rsidRPr="001C5C40">
              <w:rPr>
                <w:color w:val="000000"/>
                <w:sz w:val="28"/>
                <w:szCs w:val="28"/>
                <w:lang w:eastAsia="zh-CN"/>
              </w:rPr>
              <w:t>出组</w:t>
            </w:r>
          </w:p>
        </w:tc>
      </w:tr>
      <w:tr w:rsidR="006B0EE2" w:rsidRPr="001C5C40" w14:paraId="3BD1F831"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09C2337B" w14:textId="77777777" w:rsidR="006B0EE2" w:rsidRPr="001C5C40" w:rsidRDefault="001A52F1">
            <w:pPr>
              <w:rPr>
                <w:color w:val="000000"/>
                <w:sz w:val="28"/>
                <w:szCs w:val="28"/>
                <w:lang w:eastAsia="zh-CN"/>
              </w:rPr>
            </w:pPr>
            <w:r w:rsidRPr="001C5C40">
              <w:rPr>
                <w:color w:val="000000"/>
                <w:sz w:val="28"/>
                <w:szCs w:val="28"/>
                <w:lang w:eastAsia="zh-CN"/>
              </w:rPr>
              <w:t>血常规</w:t>
            </w:r>
          </w:p>
        </w:tc>
        <w:tc>
          <w:tcPr>
            <w:tcW w:w="1276" w:type="dxa"/>
            <w:tcBorders>
              <w:top w:val="nil"/>
              <w:left w:val="nil"/>
              <w:bottom w:val="single" w:sz="4" w:space="0" w:color="auto"/>
              <w:right w:val="single" w:sz="4" w:space="0" w:color="auto"/>
            </w:tcBorders>
            <w:noWrap/>
            <w:vAlign w:val="center"/>
          </w:tcPr>
          <w:p w14:paraId="6CE77990" w14:textId="77777777" w:rsidR="006B0EE2" w:rsidRPr="001C5C40" w:rsidRDefault="001A52F1" w:rsidP="00041516">
            <w:pPr>
              <w:jc w:val="center"/>
              <w:rPr>
                <w:color w:val="000000"/>
                <w:sz w:val="28"/>
                <w:szCs w:val="28"/>
                <w:lang w:eastAsia="zh-CN"/>
              </w:rPr>
            </w:pPr>
            <w:r w:rsidRPr="001C5C40">
              <w:rPr>
                <w:color w:val="000000"/>
                <w:sz w:val="28"/>
                <w:szCs w:val="28"/>
                <w:lang w:eastAsia="zh-CN"/>
              </w:rPr>
              <w:t>35</w:t>
            </w:r>
          </w:p>
        </w:tc>
        <w:tc>
          <w:tcPr>
            <w:tcW w:w="1364" w:type="dxa"/>
            <w:tcBorders>
              <w:top w:val="nil"/>
              <w:left w:val="nil"/>
              <w:bottom w:val="single" w:sz="4" w:space="0" w:color="auto"/>
              <w:right w:val="single" w:sz="4" w:space="0" w:color="auto"/>
            </w:tcBorders>
            <w:noWrap/>
            <w:vAlign w:val="center"/>
          </w:tcPr>
          <w:p w14:paraId="284FFAD2"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32B08344"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099E2570"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1F912A8F" w14:textId="77777777" w:rsidR="006B0EE2" w:rsidRPr="001C5C40" w:rsidRDefault="006B0EE2" w:rsidP="00041516">
            <w:pPr>
              <w:jc w:val="center"/>
              <w:rPr>
                <w:color w:val="000000"/>
                <w:sz w:val="28"/>
                <w:szCs w:val="28"/>
                <w:lang w:eastAsia="zh-CN"/>
              </w:rPr>
            </w:pPr>
          </w:p>
        </w:tc>
      </w:tr>
      <w:tr w:rsidR="006B0EE2" w:rsidRPr="001C5C40" w14:paraId="2A2F85E8"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05F063AD" w14:textId="77777777" w:rsidR="006B0EE2" w:rsidRPr="001C5C40" w:rsidRDefault="001A52F1">
            <w:pPr>
              <w:rPr>
                <w:color w:val="000000"/>
                <w:sz w:val="28"/>
                <w:szCs w:val="28"/>
                <w:lang w:eastAsia="zh-CN"/>
              </w:rPr>
            </w:pPr>
            <w:r w:rsidRPr="001C5C40">
              <w:rPr>
                <w:color w:val="000000"/>
                <w:sz w:val="28"/>
                <w:szCs w:val="28"/>
                <w:lang w:eastAsia="zh-CN"/>
              </w:rPr>
              <w:t>血生化</w:t>
            </w:r>
          </w:p>
        </w:tc>
        <w:tc>
          <w:tcPr>
            <w:tcW w:w="1276" w:type="dxa"/>
            <w:tcBorders>
              <w:top w:val="nil"/>
              <w:left w:val="nil"/>
              <w:bottom w:val="single" w:sz="4" w:space="0" w:color="auto"/>
              <w:right w:val="single" w:sz="4" w:space="0" w:color="auto"/>
            </w:tcBorders>
            <w:noWrap/>
            <w:vAlign w:val="center"/>
          </w:tcPr>
          <w:p w14:paraId="51D51801" w14:textId="77777777" w:rsidR="006B0EE2" w:rsidRPr="001C5C40" w:rsidRDefault="001A52F1" w:rsidP="00041516">
            <w:pPr>
              <w:jc w:val="center"/>
              <w:rPr>
                <w:color w:val="000000"/>
                <w:sz w:val="28"/>
                <w:szCs w:val="28"/>
                <w:lang w:eastAsia="zh-CN"/>
              </w:rPr>
            </w:pPr>
            <w:r w:rsidRPr="001C5C40">
              <w:rPr>
                <w:color w:val="000000"/>
                <w:sz w:val="28"/>
                <w:szCs w:val="28"/>
                <w:lang w:eastAsia="zh-CN"/>
              </w:rPr>
              <w:t>225</w:t>
            </w:r>
          </w:p>
        </w:tc>
        <w:tc>
          <w:tcPr>
            <w:tcW w:w="1364" w:type="dxa"/>
            <w:tcBorders>
              <w:top w:val="nil"/>
              <w:left w:val="nil"/>
              <w:bottom w:val="single" w:sz="4" w:space="0" w:color="auto"/>
              <w:right w:val="single" w:sz="4" w:space="0" w:color="auto"/>
            </w:tcBorders>
            <w:noWrap/>
            <w:vAlign w:val="center"/>
          </w:tcPr>
          <w:p w14:paraId="29E91C3D"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5D9FF767"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1CB75E13"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2F8658CE" w14:textId="77777777" w:rsidR="006B0EE2" w:rsidRPr="001C5C40" w:rsidRDefault="006B0EE2" w:rsidP="00041516">
            <w:pPr>
              <w:jc w:val="center"/>
              <w:rPr>
                <w:color w:val="000000"/>
                <w:sz w:val="28"/>
                <w:szCs w:val="28"/>
                <w:lang w:eastAsia="zh-CN"/>
              </w:rPr>
            </w:pPr>
          </w:p>
        </w:tc>
      </w:tr>
      <w:tr w:rsidR="006B0EE2" w:rsidRPr="001C5C40" w14:paraId="54379D6E"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43CBC5D7" w14:textId="77777777" w:rsidR="006B0EE2" w:rsidRPr="001C5C40" w:rsidRDefault="001A52F1">
            <w:pPr>
              <w:rPr>
                <w:color w:val="000000"/>
                <w:sz w:val="28"/>
                <w:szCs w:val="28"/>
                <w:lang w:eastAsia="zh-CN"/>
              </w:rPr>
            </w:pPr>
            <w:r w:rsidRPr="001C5C40">
              <w:rPr>
                <w:color w:val="000000"/>
                <w:sz w:val="28"/>
                <w:szCs w:val="28"/>
                <w:lang w:eastAsia="zh-CN"/>
              </w:rPr>
              <w:t>尿常规</w:t>
            </w:r>
          </w:p>
        </w:tc>
        <w:tc>
          <w:tcPr>
            <w:tcW w:w="1276" w:type="dxa"/>
            <w:tcBorders>
              <w:top w:val="nil"/>
              <w:left w:val="nil"/>
              <w:bottom w:val="single" w:sz="4" w:space="0" w:color="auto"/>
              <w:right w:val="single" w:sz="4" w:space="0" w:color="auto"/>
            </w:tcBorders>
            <w:noWrap/>
            <w:vAlign w:val="center"/>
          </w:tcPr>
          <w:p w14:paraId="5A3B1DD2" w14:textId="77777777" w:rsidR="006B0EE2" w:rsidRPr="001C5C40" w:rsidRDefault="001A52F1" w:rsidP="00041516">
            <w:pPr>
              <w:jc w:val="center"/>
              <w:rPr>
                <w:color w:val="000000"/>
                <w:sz w:val="28"/>
                <w:szCs w:val="28"/>
                <w:lang w:eastAsia="zh-CN"/>
              </w:rPr>
            </w:pPr>
            <w:r w:rsidRPr="001C5C40">
              <w:rPr>
                <w:color w:val="000000"/>
                <w:sz w:val="28"/>
                <w:szCs w:val="28"/>
                <w:lang w:eastAsia="zh-CN"/>
              </w:rPr>
              <w:t>30</w:t>
            </w:r>
          </w:p>
        </w:tc>
        <w:tc>
          <w:tcPr>
            <w:tcW w:w="1364" w:type="dxa"/>
            <w:tcBorders>
              <w:top w:val="nil"/>
              <w:left w:val="nil"/>
              <w:bottom w:val="single" w:sz="4" w:space="0" w:color="auto"/>
              <w:right w:val="single" w:sz="4" w:space="0" w:color="auto"/>
            </w:tcBorders>
            <w:noWrap/>
            <w:vAlign w:val="center"/>
          </w:tcPr>
          <w:p w14:paraId="21C82FAC"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550EE712"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0EFBA59D"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4648BD4D" w14:textId="77777777" w:rsidR="006B0EE2" w:rsidRPr="001C5C40" w:rsidRDefault="006B0EE2" w:rsidP="00041516">
            <w:pPr>
              <w:jc w:val="center"/>
              <w:rPr>
                <w:color w:val="000000"/>
                <w:sz w:val="28"/>
                <w:szCs w:val="28"/>
                <w:lang w:eastAsia="zh-CN"/>
              </w:rPr>
            </w:pPr>
          </w:p>
        </w:tc>
      </w:tr>
      <w:tr w:rsidR="006B0EE2" w:rsidRPr="001C5C40" w14:paraId="24132AE1"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7094DB10" w14:textId="77777777" w:rsidR="006B0EE2" w:rsidRPr="001C5C40" w:rsidRDefault="001A52F1">
            <w:pPr>
              <w:rPr>
                <w:color w:val="000000"/>
                <w:sz w:val="28"/>
                <w:szCs w:val="28"/>
                <w:lang w:eastAsia="zh-CN"/>
              </w:rPr>
            </w:pPr>
            <w:r w:rsidRPr="001C5C40">
              <w:rPr>
                <w:color w:val="000000"/>
                <w:sz w:val="28"/>
                <w:szCs w:val="28"/>
                <w:lang w:eastAsia="zh-CN"/>
              </w:rPr>
              <w:t>空腹血糖</w:t>
            </w:r>
          </w:p>
        </w:tc>
        <w:tc>
          <w:tcPr>
            <w:tcW w:w="1276" w:type="dxa"/>
            <w:tcBorders>
              <w:top w:val="nil"/>
              <w:left w:val="nil"/>
              <w:bottom w:val="single" w:sz="4" w:space="0" w:color="auto"/>
              <w:right w:val="single" w:sz="4" w:space="0" w:color="auto"/>
            </w:tcBorders>
            <w:noWrap/>
            <w:vAlign w:val="center"/>
          </w:tcPr>
          <w:p w14:paraId="510F170E" w14:textId="77777777" w:rsidR="006B0EE2" w:rsidRPr="001C5C40" w:rsidRDefault="001A52F1" w:rsidP="00041516">
            <w:pPr>
              <w:jc w:val="center"/>
              <w:rPr>
                <w:color w:val="000000"/>
                <w:sz w:val="28"/>
                <w:szCs w:val="28"/>
                <w:lang w:eastAsia="zh-CN"/>
              </w:rPr>
            </w:pPr>
            <w:r w:rsidRPr="001C5C40">
              <w:rPr>
                <w:color w:val="000000"/>
                <w:sz w:val="28"/>
                <w:szCs w:val="28"/>
                <w:lang w:eastAsia="zh-CN"/>
              </w:rPr>
              <w:t>5</w:t>
            </w:r>
          </w:p>
        </w:tc>
        <w:tc>
          <w:tcPr>
            <w:tcW w:w="1364" w:type="dxa"/>
            <w:tcBorders>
              <w:top w:val="nil"/>
              <w:left w:val="nil"/>
              <w:bottom w:val="single" w:sz="4" w:space="0" w:color="auto"/>
              <w:right w:val="single" w:sz="4" w:space="0" w:color="auto"/>
            </w:tcBorders>
            <w:noWrap/>
            <w:vAlign w:val="center"/>
          </w:tcPr>
          <w:p w14:paraId="57936A82"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57DE0CA0"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3F9AFC81"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776A8C61" w14:textId="77777777" w:rsidR="006B0EE2" w:rsidRPr="001C5C40" w:rsidRDefault="006B0EE2" w:rsidP="00041516">
            <w:pPr>
              <w:jc w:val="center"/>
              <w:rPr>
                <w:color w:val="000000"/>
                <w:sz w:val="28"/>
                <w:szCs w:val="28"/>
                <w:lang w:eastAsia="zh-CN"/>
              </w:rPr>
            </w:pPr>
          </w:p>
        </w:tc>
      </w:tr>
      <w:tr w:rsidR="006B0EE2" w:rsidRPr="001C5C40" w14:paraId="0CA0577E"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1030A424" w14:textId="77777777" w:rsidR="006B0EE2" w:rsidRPr="001C5C40" w:rsidRDefault="001A52F1">
            <w:pPr>
              <w:rPr>
                <w:color w:val="000000"/>
                <w:sz w:val="28"/>
                <w:szCs w:val="28"/>
                <w:lang w:eastAsia="zh-CN"/>
              </w:rPr>
            </w:pPr>
            <w:r w:rsidRPr="001C5C40">
              <w:rPr>
                <w:color w:val="000000"/>
                <w:sz w:val="28"/>
                <w:szCs w:val="28"/>
                <w:lang w:eastAsia="zh-CN"/>
              </w:rPr>
              <w:t>输血全套</w:t>
            </w:r>
          </w:p>
        </w:tc>
        <w:tc>
          <w:tcPr>
            <w:tcW w:w="1276" w:type="dxa"/>
            <w:tcBorders>
              <w:top w:val="nil"/>
              <w:left w:val="nil"/>
              <w:bottom w:val="single" w:sz="4" w:space="0" w:color="auto"/>
              <w:right w:val="single" w:sz="4" w:space="0" w:color="auto"/>
            </w:tcBorders>
            <w:noWrap/>
            <w:vAlign w:val="center"/>
          </w:tcPr>
          <w:p w14:paraId="5C2E7A45" w14:textId="77777777" w:rsidR="006B0EE2" w:rsidRPr="001C5C40" w:rsidRDefault="001A52F1" w:rsidP="00041516">
            <w:pPr>
              <w:jc w:val="center"/>
              <w:rPr>
                <w:color w:val="000000"/>
                <w:sz w:val="28"/>
                <w:szCs w:val="28"/>
                <w:lang w:eastAsia="zh-CN"/>
              </w:rPr>
            </w:pPr>
            <w:r w:rsidRPr="001C5C40">
              <w:rPr>
                <w:color w:val="000000"/>
                <w:sz w:val="28"/>
                <w:szCs w:val="28"/>
                <w:lang w:eastAsia="zh-CN"/>
              </w:rPr>
              <w:t>345</w:t>
            </w:r>
          </w:p>
        </w:tc>
        <w:tc>
          <w:tcPr>
            <w:tcW w:w="1364" w:type="dxa"/>
            <w:tcBorders>
              <w:top w:val="nil"/>
              <w:left w:val="nil"/>
              <w:bottom w:val="single" w:sz="4" w:space="0" w:color="auto"/>
              <w:right w:val="single" w:sz="4" w:space="0" w:color="auto"/>
            </w:tcBorders>
            <w:noWrap/>
            <w:vAlign w:val="center"/>
          </w:tcPr>
          <w:p w14:paraId="32BC7E87"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7BF21B27"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5632E192"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507023D6" w14:textId="77777777" w:rsidR="006B0EE2" w:rsidRPr="001C5C40" w:rsidRDefault="006B0EE2" w:rsidP="00041516">
            <w:pPr>
              <w:jc w:val="center"/>
              <w:rPr>
                <w:color w:val="000000"/>
                <w:sz w:val="28"/>
                <w:szCs w:val="28"/>
                <w:lang w:eastAsia="zh-CN"/>
              </w:rPr>
            </w:pPr>
          </w:p>
        </w:tc>
      </w:tr>
      <w:tr w:rsidR="006B0EE2" w:rsidRPr="001C5C40" w14:paraId="6E8A6480"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2552DCD0" w14:textId="77777777" w:rsidR="006B0EE2" w:rsidRPr="001C5C40" w:rsidRDefault="001A52F1">
            <w:pPr>
              <w:rPr>
                <w:color w:val="000000"/>
                <w:sz w:val="28"/>
                <w:szCs w:val="28"/>
                <w:lang w:eastAsia="zh-CN"/>
              </w:rPr>
            </w:pPr>
            <w:r w:rsidRPr="001C5C40">
              <w:rPr>
                <w:color w:val="000000"/>
                <w:sz w:val="28"/>
                <w:szCs w:val="28"/>
                <w:lang w:eastAsia="zh-CN"/>
              </w:rPr>
              <w:t>血</w:t>
            </w:r>
            <w:r w:rsidRPr="001C5C40">
              <w:rPr>
                <w:color w:val="000000"/>
                <w:sz w:val="28"/>
                <w:szCs w:val="28"/>
                <w:lang w:eastAsia="zh-CN"/>
              </w:rPr>
              <w:t>HCG</w:t>
            </w:r>
          </w:p>
        </w:tc>
        <w:tc>
          <w:tcPr>
            <w:tcW w:w="1276" w:type="dxa"/>
            <w:tcBorders>
              <w:top w:val="nil"/>
              <w:left w:val="nil"/>
              <w:bottom w:val="single" w:sz="4" w:space="0" w:color="auto"/>
              <w:right w:val="single" w:sz="4" w:space="0" w:color="auto"/>
            </w:tcBorders>
            <w:noWrap/>
            <w:vAlign w:val="center"/>
          </w:tcPr>
          <w:p w14:paraId="7CFF83C1" w14:textId="77777777" w:rsidR="006B0EE2" w:rsidRPr="001C5C40" w:rsidRDefault="001A52F1" w:rsidP="00041516">
            <w:pPr>
              <w:jc w:val="center"/>
              <w:rPr>
                <w:color w:val="000000"/>
                <w:sz w:val="28"/>
                <w:szCs w:val="28"/>
                <w:lang w:eastAsia="zh-CN"/>
              </w:rPr>
            </w:pPr>
            <w:r w:rsidRPr="001C5C40">
              <w:rPr>
                <w:color w:val="000000"/>
                <w:sz w:val="28"/>
                <w:szCs w:val="28"/>
                <w:lang w:eastAsia="zh-CN"/>
              </w:rPr>
              <w:t>51</w:t>
            </w:r>
          </w:p>
        </w:tc>
        <w:tc>
          <w:tcPr>
            <w:tcW w:w="1364" w:type="dxa"/>
            <w:tcBorders>
              <w:top w:val="nil"/>
              <w:left w:val="nil"/>
              <w:bottom w:val="single" w:sz="4" w:space="0" w:color="auto"/>
              <w:right w:val="single" w:sz="4" w:space="0" w:color="auto"/>
            </w:tcBorders>
            <w:noWrap/>
            <w:vAlign w:val="center"/>
          </w:tcPr>
          <w:p w14:paraId="675C9EDC"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18E80ED6"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3F0F5B79"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1492336E" w14:textId="77777777" w:rsidR="006B0EE2" w:rsidRPr="001C5C40" w:rsidRDefault="006B0EE2" w:rsidP="00041516">
            <w:pPr>
              <w:jc w:val="center"/>
              <w:rPr>
                <w:color w:val="000000"/>
                <w:sz w:val="28"/>
                <w:szCs w:val="28"/>
                <w:lang w:eastAsia="zh-CN"/>
              </w:rPr>
            </w:pPr>
          </w:p>
        </w:tc>
      </w:tr>
      <w:tr w:rsidR="006B0EE2" w:rsidRPr="001C5C40" w14:paraId="3A3B6482"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4933F0CE" w14:textId="77777777" w:rsidR="006B0EE2" w:rsidRPr="001C5C40" w:rsidRDefault="001A52F1">
            <w:pPr>
              <w:rPr>
                <w:color w:val="000000"/>
                <w:sz w:val="28"/>
                <w:szCs w:val="28"/>
                <w:lang w:eastAsia="zh-CN"/>
              </w:rPr>
            </w:pPr>
            <w:r w:rsidRPr="001C5C40">
              <w:rPr>
                <w:color w:val="000000"/>
                <w:sz w:val="28"/>
                <w:szCs w:val="28"/>
                <w:lang w:eastAsia="zh-CN"/>
              </w:rPr>
              <w:t>尿</w:t>
            </w:r>
            <w:r w:rsidRPr="001C5C40">
              <w:rPr>
                <w:color w:val="000000"/>
                <w:sz w:val="28"/>
                <w:szCs w:val="28"/>
                <w:lang w:eastAsia="zh-CN"/>
              </w:rPr>
              <w:t>HCG</w:t>
            </w:r>
          </w:p>
        </w:tc>
        <w:tc>
          <w:tcPr>
            <w:tcW w:w="1276" w:type="dxa"/>
            <w:tcBorders>
              <w:top w:val="nil"/>
              <w:left w:val="nil"/>
              <w:bottom w:val="single" w:sz="4" w:space="0" w:color="auto"/>
              <w:right w:val="single" w:sz="4" w:space="0" w:color="auto"/>
            </w:tcBorders>
            <w:noWrap/>
            <w:vAlign w:val="center"/>
          </w:tcPr>
          <w:p w14:paraId="7B4EDA4A" w14:textId="77777777" w:rsidR="006B0EE2" w:rsidRPr="001C5C40" w:rsidRDefault="001A52F1" w:rsidP="00041516">
            <w:pPr>
              <w:jc w:val="center"/>
              <w:rPr>
                <w:color w:val="000000"/>
                <w:sz w:val="28"/>
                <w:szCs w:val="28"/>
                <w:lang w:eastAsia="zh-CN"/>
              </w:rPr>
            </w:pPr>
            <w:r w:rsidRPr="001C5C40">
              <w:rPr>
                <w:color w:val="000000"/>
                <w:sz w:val="28"/>
                <w:szCs w:val="28"/>
                <w:lang w:eastAsia="zh-CN"/>
              </w:rPr>
              <w:t>10</w:t>
            </w:r>
          </w:p>
        </w:tc>
        <w:tc>
          <w:tcPr>
            <w:tcW w:w="1364" w:type="dxa"/>
            <w:tcBorders>
              <w:top w:val="nil"/>
              <w:left w:val="nil"/>
              <w:bottom w:val="single" w:sz="4" w:space="0" w:color="auto"/>
              <w:right w:val="single" w:sz="4" w:space="0" w:color="auto"/>
            </w:tcBorders>
            <w:noWrap/>
            <w:vAlign w:val="center"/>
          </w:tcPr>
          <w:p w14:paraId="26D017FE"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6F588C38"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637E838F"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1BEC1F39" w14:textId="77777777" w:rsidR="006B0EE2" w:rsidRPr="001C5C40" w:rsidRDefault="006B0EE2" w:rsidP="00041516">
            <w:pPr>
              <w:jc w:val="center"/>
              <w:rPr>
                <w:color w:val="000000"/>
                <w:sz w:val="28"/>
                <w:szCs w:val="28"/>
                <w:lang w:eastAsia="zh-CN"/>
              </w:rPr>
            </w:pPr>
          </w:p>
        </w:tc>
      </w:tr>
      <w:tr w:rsidR="006B0EE2" w:rsidRPr="001C5C40" w14:paraId="489C9DC5"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3706771F" w14:textId="77777777" w:rsidR="006B0EE2" w:rsidRPr="001C5C40" w:rsidRDefault="001A52F1">
            <w:pPr>
              <w:rPr>
                <w:color w:val="000000"/>
                <w:sz w:val="28"/>
                <w:szCs w:val="28"/>
                <w:lang w:eastAsia="zh-CN"/>
              </w:rPr>
            </w:pPr>
            <w:r w:rsidRPr="001C5C40">
              <w:rPr>
                <w:color w:val="000000"/>
                <w:sz w:val="28"/>
                <w:szCs w:val="28"/>
                <w:lang w:eastAsia="zh-CN"/>
              </w:rPr>
              <w:t>凝血功能</w:t>
            </w:r>
          </w:p>
        </w:tc>
        <w:tc>
          <w:tcPr>
            <w:tcW w:w="1276" w:type="dxa"/>
            <w:tcBorders>
              <w:top w:val="nil"/>
              <w:left w:val="nil"/>
              <w:bottom w:val="single" w:sz="4" w:space="0" w:color="auto"/>
              <w:right w:val="single" w:sz="4" w:space="0" w:color="auto"/>
            </w:tcBorders>
            <w:noWrap/>
            <w:vAlign w:val="center"/>
          </w:tcPr>
          <w:p w14:paraId="7759ACE5" w14:textId="77777777" w:rsidR="006B0EE2" w:rsidRPr="001C5C40" w:rsidRDefault="001A52F1" w:rsidP="00041516">
            <w:pPr>
              <w:jc w:val="center"/>
              <w:rPr>
                <w:color w:val="000000"/>
                <w:sz w:val="28"/>
                <w:szCs w:val="28"/>
                <w:lang w:eastAsia="zh-CN"/>
              </w:rPr>
            </w:pPr>
            <w:r w:rsidRPr="001C5C40">
              <w:rPr>
                <w:color w:val="000000"/>
                <w:sz w:val="28"/>
                <w:szCs w:val="28"/>
                <w:lang w:eastAsia="zh-CN"/>
              </w:rPr>
              <w:t>75</w:t>
            </w:r>
          </w:p>
        </w:tc>
        <w:tc>
          <w:tcPr>
            <w:tcW w:w="1364" w:type="dxa"/>
            <w:tcBorders>
              <w:top w:val="nil"/>
              <w:left w:val="nil"/>
              <w:bottom w:val="single" w:sz="4" w:space="0" w:color="auto"/>
              <w:right w:val="single" w:sz="4" w:space="0" w:color="auto"/>
            </w:tcBorders>
            <w:noWrap/>
            <w:vAlign w:val="center"/>
          </w:tcPr>
          <w:p w14:paraId="17C66131"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0390CDDE"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29C0FFEF"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38EFF97C" w14:textId="77777777" w:rsidR="006B0EE2" w:rsidRPr="001C5C40" w:rsidRDefault="006B0EE2" w:rsidP="00041516">
            <w:pPr>
              <w:jc w:val="center"/>
              <w:rPr>
                <w:color w:val="000000"/>
                <w:sz w:val="28"/>
                <w:szCs w:val="28"/>
                <w:lang w:eastAsia="zh-CN"/>
              </w:rPr>
            </w:pPr>
          </w:p>
        </w:tc>
      </w:tr>
      <w:tr w:rsidR="006B0EE2" w:rsidRPr="001C5C40" w14:paraId="307C6974"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11A167BE" w14:textId="77777777" w:rsidR="006B0EE2" w:rsidRPr="001C5C40" w:rsidRDefault="001A52F1">
            <w:pPr>
              <w:rPr>
                <w:color w:val="000000"/>
                <w:sz w:val="28"/>
                <w:szCs w:val="28"/>
                <w:lang w:eastAsia="zh-CN"/>
              </w:rPr>
            </w:pPr>
            <w:r w:rsidRPr="001C5C40">
              <w:rPr>
                <w:color w:val="000000"/>
                <w:sz w:val="28"/>
                <w:szCs w:val="28"/>
                <w:lang w:eastAsia="zh-CN"/>
              </w:rPr>
              <w:t>甲状腺功能</w:t>
            </w:r>
          </w:p>
        </w:tc>
        <w:tc>
          <w:tcPr>
            <w:tcW w:w="1276" w:type="dxa"/>
            <w:tcBorders>
              <w:top w:val="nil"/>
              <w:left w:val="nil"/>
              <w:bottom w:val="single" w:sz="4" w:space="0" w:color="auto"/>
              <w:right w:val="single" w:sz="4" w:space="0" w:color="auto"/>
            </w:tcBorders>
            <w:noWrap/>
            <w:vAlign w:val="center"/>
          </w:tcPr>
          <w:p w14:paraId="3F419095" w14:textId="77777777" w:rsidR="006B0EE2" w:rsidRPr="001C5C40" w:rsidRDefault="001A52F1" w:rsidP="00041516">
            <w:pPr>
              <w:jc w:val="center"/>
              <w:rPr>
                <w:color w:val="000000"/>
                <w:sz w:val="28"/>
                <w:szCs w:val="28"/>
                <w:lang w:eastAsia="zh-CN"/>
              </w:rPr>
            </w:pPr>
            <w:r w:rsidRPr="001C5C40">
              <w:rPr>
                <w:color w:val="000000"/>
                <w:sz w:val="28"/>
                <w:szCs w:val="28"/>
                <w:lang w:eastAsia="zh-CN"/>
              </w:rPr>
              <w:t>145</w:t>
            </w:r>
          </w:p>
        </w:tc>
        <w:tc>
          <w:tcPr>
            <w:tcW w:w="1364" w:type="dxa"/>
            <w:tcBorders>
              <w:top w:val="nil"/>
              <w:left w:val="nil"/>
              <w:bottom w:val="single" w:sz="4" w:space="0" w:color="auto"/>
              <w:right w:val="single" w:sz="4" w:space="0" w:color="auto"/>
            </w:tcBorders>
            <w:noWrap/>
            <w:vAlign w:val="center"/>
          </w:tcPr>
          <w:p w14:paraId="42A59230"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31EC55A5"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479DD119"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10A16EB1" w14:textId="77777777" w:rsidR="006B0EE2" w:rsidRPr="001C5C40" w:rsidRDefault="006B0EE2" w:rsidP="00041516">
            <w:pPr>
              <w:jc w:val="center"/>
              <w:rPr>
                <w:color w:val="000000"/>
                <w:sz w:val="28"/>
                <w:szCs w:val="28"/>
                <w:lang w:eastAsia="zh-CN"/>
              </w:rPr>
            </w:pPr>
          </w:p>
        </w:tc>
      </w:tr>
      <w:tr w:rsidR="006B0EE2" w:rsidRPr="001C5C40" w14:paraId="7F5E344D"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2CFBBD45" w14:textId="77777777" w:rsidR="006B0EE2" w:rsidRPr="001C5C40" w:rsidRDefault="001A52F1">
            <w:pPr>
              <w:rPr>
                <w:color w:val="000000"/>
                <w:sz w:val="28"/>
                <w:szCs w:val="28"/>
                <w:lang w:eastAsia="zh-CN"/>
              </w:rPr>
            </w:pPr>
            <w:r w:rsidRPr="001C5C40">
              <w:rPr>
                <w:color w:val="000000"/>
                <w:sz w:val="28"/>
                <w:szCs w:val="28"/>
                <w:lang w:eastAsia="zh-CN"/>
              </w:rPr>
              <w:t>结核菌素</w:t>
            </w:r>
            <w:r w:rsidRPr="001C5C40">
              <w:rPr>
                <w:color w:val="000000"/>
                <w:sz w:val="28"/>
                <w:szCs w:val="28"/>
                <w:lang w:eastAsia="zh-CN"/>
              </w:rPr>
              <w:t>t-Spot</w:t>
            </w:r>
            <w:r w:rsidRPr="001C5C40">
              <w:rPr>
                <w:color w:val="000000"/>
                <w:sz w:val="28"/>
                <w:szCs w:val="28"/>
                <w:lang w:eastAsia="zh-CN"/>
              </w:rPr>
              <w:t>试验</w:t>
            </w:r>
          </w:p>
        </w:tc>
        <w:tc>
          <w:tcPr>
            <w:tcW w:w="1276" w:type="dxa"/>
            <w:tcBorders>
              <w:top w:val="nil"/>
              <w:left w:val="nil"/>
              <w:bottom w:val="single" w:sz="4" w:space="0" w:color="auto"/>
              <w:right w:val="single" w:sz="4" w:space="0" w:color="auto"/>
            </w:tcBorders>
            <w:noWrap/>
            <w:vAlign w:val="center"/>
          </w:tcPr>
          <w:p w14:paraId="144A8FB3" w14:textId="77777777" w:rsidR="006B0EE2" w:rsidRPr="001C5C40" w:rsidRDefault="001A52F1" w:rsidP="00041516">
            <w:pPr>
              <w:jc w:val="center"/>
              <w:rPr>
                <w:color w:val="000000"/>
                <w:sz w:val="28"/>
                <w:szCs w:val="28"/>
                <w:lang w:eastAsia="zh-CN"/>
              </w:rPr>
            </w:pPr>
            <w:r w:rsidRPr="001C5C40">
              <w:rPr>
                <w:color w:val="000000"/>
                <w:sz w:val="28"/>
                <w:szCs w:val="28"/>
                <w:lang w:eastAsia="zh-CN"/>
              </w:rPr>
              <w:t>800</w:t>
            </w:r>
          </w:p>
        </w:tc>
        <w:tc>
          <w:tcPr>
            <w:tcW w:w="1364" w:type="dxa"/>
            <w:tcBorders>
              <w:top w:val="nil"/>
              <w:left w:val="nil"/>
              <w:bottom w:val="single" w:sz="4" w:space="0" w:color="auto"/>
              <w:right w:val="single" w:sz="4" w:space="0" w:color="auto"/>
            </w:tcBorders>
            <w:noWrap/>
            <w:vAlign w:val="center"/>
          </w:tcPr>
          <w:p w14:paraId="3E5754F1"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62BDA5C9"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54B78698"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72089354" w14:textId="77777777" w:rsidR="006B0EE2" w:rsidRPr="001C5C40" w:rsidRDefault="006B0EE2" w:rsidP="00041516">
            <w:pPr>
              <w:jc w:val="center"/>
              <w:rPr>
                <w:color w:val="000000"/>
                <w:sz w:val="28"/>
                <w:szCs w:val="28"/>
                <w:lang w:eastAsia="zh-CN"/>
              </w:rPr>
            </w:pPr>
          </w:p>
        </w:tc>
      </w:tr>
      <w:tr w:rsidR="006B0EE2" w:rsidRPr="001C5C40" w14:paraId="3670F8C6"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387DF18E" w14:textId="77777777" w:rsidR="006B0EE2" w:rsidRPr="001C5C40" w:rsidRDefault="001A52F1">
            <w:pPr>
              <w:rPr>
                <w:color w:val="000000"/>
                <w:sz w:val="28"/>
                <w:szCs w:val="28"/>
                <w:lang w:eastAsia="zh-CN"/>
              </w:rPr>
            </w:pPr>
            <w:r w:rsidRPr="001C5C40">
              <w:rPr>
                <w:color w:val="000000"/>
                <w:sz w:val="28"/>
                <w:szCs w:val="28"/>
                <w:lang w:eastAsia="zh-CN"/>
              </w:rPr>
              <w:t>便常规</w:t>
            </w:r>
          </w:p>
        </w:tc>
        <w:tc>
          <w:tcPr>
            <w:tcW w:w="1276" w:type="dxa"/>
            <w:tcBorders>
              <w:top w:val="nil"/>
              <w:left w:val="nil"/>
              <w:bottom w:val="single" w:sz="4" w:space="0" w:color="auto"/>
              <w:right w:val="single" w:sz="4" w:space="0" w:color="auto"/>
            </w:tcBorders>
            <w:noWrap/>
            <w:vAlign w:val="center"/>
          </w:tcPr>
          <w:p w14:paraId="056D5CCE" w14:textId="77777777" w:rsidR="006B0EE2" w:rsidRPr="001C5C40" w:rsidRDefault="001A52F1" w:rsidP="00041516">
            <w:pPr>
              <w:jc w:val="center"/>
              <w:rPr>
                <w:color w:val="000000"/>
                <w:sz w:val="28"/>
                <w:szCs w:val="28"/>
                <w:lang w:eastAsia="zh-CN"/>
              </w:rPr>
            </w:pPr>
            <w:r w:rsidRPr="001C5C40">
              <w:rPr>
                <w:color w:val="000000"/>
                <w:sz w:val="28"/>
                <w:szCs w:val="28"/>
                <w:lang w:eastAsia="zh-CN"/>
              </w:rPr>
              <w:t>18</w:t>
            </w:r>
          </w:p>
        </w:tc>
        <w:tc>
          <w:tcPr>
            <w:tcW w:w="1364" w:type="dxa"/>
            <w:tcBorders>
              <w:top w:val="nil"/>
              <w:left w:val="nil"/>
              <w:bottom w:val="single" w:sz="4" w:space="0" w:color="auto"/>
              <w:right w:val="single" w:sz="4" w:space="0" w:color="auto"/>
            </w:tcBorders>
            <w:noWrap/>
            <w:vAlign w:val="center"/>
          </w:tcPr>
          <w:p w14:paraId="7F148A6A"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513532B3"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27F92BDF"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3AA16E0E" w14:textId="77777777" w:rsidR="006B0EE2" w:rsidRPr="001C5C40" w:rsidRDefault="006B0EE2" w:rsidP="00041516">
            <w:pPr>
              <w:jc w:val="center"/>
              <w:rPr>
                <w:color w:val="000000"/>
                <w:sz w:val="28"/>
                <w:szCs w:val="28"/>
                <w:lang w:eastAsia="zh-CN"/>
              </w:rPr>
            </w:pPr>
          </w:p>
        </w:tc>
      </w:tr>
      <w:tr w:rsidR="006B0EE2" w:rsidRPr="001C5C40" w14:paraId="31284364"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179F3499" w14:textId="77777777" w:rsidR="006B0EE2" w:rsidRPr="001C5C40" w:rsidRDefault="001A52F1">
            <w:pPr>
              <w:rPr>
                <w:color w:val="000000"/>
                <w:sz w:val="28"/>
                <w:szCs w:val="28"/>
                <w:lang w:eastAsia="zh-CN"/>
              </w:rPr>
            </w:pPr>
            <w:r w:rsidRPr="001C5C40">
              <w:rPr>
                <w:color w:val="000000"/>
                <w:sz w:val="28"/>
                <w:szCs w:val="28"/>
                <w:lang w:eastAsia="zh-CN"/>
              </w:rPr>
              <w:t>长城心电图</w:t>
            </w:r>
          </w:p>
        </w:tc>
        <w:tc>
          <w:tcPr>
            <w:tcW w:w="1276" w:type="dxa"/>
            <w:tcBorders>
              <w:top w:val="nil"/>
              <w:left w:val="nil"/>
              <w:bottom w:val="single" w:sz="4" w:space="0" w:color="auto"/>
              <w:right w:val="single" w:sz="4" w:space="0" w:color="auto"/>
            </w:tcBorders>
            <w:noWrap/>
            <w:vAlign w:val="center"/>
          </w:tcPr>
          <w:p w14:paraId="1C0DE099" w14:textId="77777777" w:rsidR="006B0EE2" w:rsidRPr="001C5C40" w:rsidRDefault="001A52F1" w:rsidP="00041516">
            <w:pPr>
              <w:jc w:val="center"/>
              <w:rPr>
                <w:color w:val="000000"/>
                <w:sz w:val="28"/>
                <w:szCs w:val="28"/>
                <w:lang w:eastAsia="zh-CN"/>
              </w:rPr>
            </w:pPr>
            <w:r w:rsidRPr="001C5C40">
              <w:rPr>
                <w:color w:val="000000"/>
                <w:sz w:val="28"/>
                <w:szCs w:val="28"/>
                <w:lang w:eastAsia="zh-CN"/>
              </w:rPr>
              <w:t>800</w:t>
            </w:r>
          </w:p>
        </w:tc>
        <w:tc>
          <w:tcPr>
            <w:tcW w:w="1364" w:type="dxa"/>
            <w:tcBorders>
              <w:top w:val="nil"/>
              <w:left w:val="nil"/>
              <w:bottom w:val="single" w:sz="4" w:space="0" w:color="auto"/>
              <w:right w:val="single" w:sz="4" w:space="0" w:color="auto"/>
            </w:tcBorders>
            <w:noWrap/>
            <w:vAlign w:val="center"/>
          </w:tcPr>
          <w:p w14:paraId="7D76861B"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6A9DAEC2"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52878B8E"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285C2E96" w14:textId="77777777" w:rsidR="006B0EE2" w:rsidRPr="001C5C40" w:rsidRDefault="006B0EE2" w:rsidP="00041516">
            <w:pPr>
              <w:jc w:val="center"/>
              <w:rPr>
                <w:color w:val="000000"/>
                <w:sz w:val="28"/>
                <w:szCs w:val="28"/>
                <w:lang w:eastAsia="zh-CN"/>
              </w:rPr>
            </w:pPr>
          </w:p>
        </w:tc>
      </w:tr>
      <w:tr w:rsidR="006B0EE2" w:rsidRPr="001C5C40" w14:paraId="34A0B7DB"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52827028" w14:textId="77777777" w:rsidR="006B0EE2" w:rsidRPr="001C5C40" w:rsidRDefault="001A52F1">
            <w:pPr>
              <w:rPr>
                <w:color w:val="000000"/>
                <w:sz w:val="28"/>
                <w:szCs w:val="28"/>
                <w:lang w:eastAsia="zh-CN"/>
              </w:rPr>
            </w:pPr>
            <w:r w:rsidRPr="001C5C40">
              <w:rPr>
                <w:color w:val="000000"/>
                <w:sz w:val="28"/>
                <w:szCs w:val="28"/>
                <w:lang w:eastAsia="zh-CN"/>
              </w:rPr>
              <w:t>心电图</w:t>
            </w:r>
          </w:p>
        </w:tc>
        <w:tc>
          <w:tcPr>
            <w:tcW w:w="1276" w:type="dxa"/>
            <w:tcBorders>
              <w:top w:val="nil"/>
              <w:left w:val="nil"/>
              <w:bottom w:val="single" w:sz="4" w:space="0" w:color="auto"/>
              <w:right w:val="single" w:sz="4" w:space="0" w:color="auto"/>
            </w:tcBorders>
            <w:noWrap/>
            <w:vAlign w:val="center"/>
          </w:tcPr>
          <w:p w14:paraId="24B691A4" w14:textId="77777777" w:rsidR="006B0EE2" w:rsidRPr="001C5C40" w:rsidRDefault="001A52F1" w:rsidP="00041516">
            <w:pPr>
              <w:jc w:val="center"/>
              <w:rPr>
                <w:color w:val="000000"/>
                <w:sz w:val="28"/>
                <w:szCs w:val="28"/>
                <w:lang w:eastAsia="zh-CN"/>
              </w:rPr>
            </w:pPr>
            <w:r w:rsidRPr="001C5C40">
              <w:rPr>
                <w:color w:val="000000"/>
                <w:sz w:val="28"/>
                <w:szCs w:val="28"/>
                <w:lang w:eastAsia="zh-CN"/>
              </w:rPr>
              <w:t>55</w:t>
            </w:r>
          </w:p>
        </w:tc>
        <w:tc>
          <w:tcPr>
            <w:tcW w:w="1364" w:type="dxa"/>
            <w:tcBorders>
              <w:top w:val="nil"/>
              <w:left w:val="nil"/>
              <w:bottom w:val="single" w:sz="4" w:space="0" w:color="auto"/>
              <w:right w:val="single" w:sz="4" w:space="0" w:color="auto"/>
            </w:tcBorders>
            <w:noWrap/>
            <w:vAlign w:val="center"/>
          </w:tcPr>
          <w:p w14:paraId="6433615F"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7CB81C55"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699A57A3"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4FD3349E" w14:textId="77777777" w:rsidR="006B0EE2" w:rsidRPr="001C5C40" w:rsidRDefault="006B0EE2" w:rsidP="00041516">
            <w:pPr>
              <w:jc w:val="center"/>
              <w:rPr>
                <w:color w:val="000000"/>
                <w:sz w:val="28"/>
                <w:szCs w:val="28"/>
                <w:lang w:eastAsia="zh-CN"/>
              </w:rPr>
            </w:pPr>
          </w:p>
        </w:tc>
      </w:tr>
      <w:tr w:rsidR="006B0EE2" w:rsidRPr="001C5C40" w14:paraId="214DF4B3"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3DE2935A" w14:textId="77777777" w:rsidR="006B0EE2" w:rsidRPr="001C5C40" w:rsidRDefault="001A52F1">
            <w:pPr>
              <w:rPr>
                <w:color w:val="000000"/>
                <w:sz w:val="28"/>
                <w:szCs w:val="28"/>
                <w:lang w:eastAsia="zh-CN"/>
              </w:rPr>
            </w:pPr>
            <w:r w:rsidRPr="001C5C40">
              <w:rPr>
                <w:color w:val="000000"/>
                <w:sz w:val="28"/>
                <w:szCs w:val="28"/>
                <w:lang w:eastAsia="zh-CN"/>
              </w:rPr>
              <w:t>动态血压</w:t>
            </w:r>
          </w:p>
        </w:tc>
        <w:tc>
          <w:tcPr>
            <w:tcW w:w="1276" w:type="dxa"/>
            <w:tcBorders>
              <w:top w:val="nil"/>
              <w:left w:val="nil"/>
              <w:bottom w:val="single" w:sz="4" w:space="0" w:color="auto"/>
              <w:right w:val="single" w:sz="4" w:space="0" w:color="auto"/>
            </w:tcBorders>
            <w:noWrap/>
            <w:vAlign w:val="center"/>
          </w:tcPr>
          <w:p w14:paraId="0E8ED819" w14:textId="77777777" w:rsidR="006B0EE2" w:rsidRPr="001C5C40" w:rsidRDefault="001A52F1" w:rsidP="00041516">
            <w:pPr>
              <w:jc w:val="center"/>
              <w:rPr>
                <w:color w:val="000000"/>
                <w:sz w:val="28"/>
                <w:szCs w:val="28"/>
                <w:lang w:eastAsia="zh-CN"/>
              </w:rPr>
            </w:pPr>
            <w:r w:rsidRPr="001C5C40">
              <w:rPr>
                <w:color w:val="000000"/>
                <w:sz w:val="28"/>
                <w:szCs w:val="28"/>
                <w:lang w:eastAsia="zh-CN"/>
              </w:rPr>
              <w:t>240</w:t>
            </w:r>
          </w:p>
        </w:tc>
        <w:tc>
          <w:tcPr>
            <w:tcW w:w="1364" w:type="dxa"/>
            <w:tcBorders>
              <w:top w:val="nil"/>
              <w:left w:val="nil"/>
              <w:bottom w:val="single" w:sz="4" w:space="0" w:color="auto"/>
              <w:right w:val="single" w:sz="4" w:space="0" w:color="auto"/>
            </w:tcBorders>
            <w:noWrap/>
            <w:vAlign w:val="center"/>
          </w:tcPr>
          <w:p w14:paraId="0E1A0128"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18E47E50"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5F189FC9"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5FF5620D" w14:textId="77777777" w:rsidR="006B0EE2" w:rsidRPr="001C5C40" w:rsidRDefault="006B0EE2" w:rsidP="00041516">
            <w:pPr>
              <w:jc w:val="center"/>
              <w:rPr>
                <w:color w:val="000000"/>
                <w:sz w:val="28"/>
                <w:szCs w:val="28"/>
                <w:lang w:eastAsia="zh-CN"/>
              </w:rPr>
            </w:pPr>
          </w:p>
        </w:tc>
      </w:tr>
      <w:tr w:rsidR="006B0EE2" w:rsidRPr="001C5C40" w14:paraId="3441A931"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7C075FE7" w14:textId="77777777" w:rsidR="006B0EE2" w:rsidRPr="001C5C40" w:rsidRDefault="001A52F1">
            <w:pPr>
              <w:rPr>
                <w:color w:val="000000"/>
                <w:sz w:val="28"/>
                <w:szCs w:val="28"/>
                <w:lang w:eastAsia="zh-CN"/>
              </w:rPr>
            </w:pPr>
            <w:r w:rsidRPr="001C5C40">
              <w:rPr>
                <w:color w:val="000000"/>
                <w:sz w:val="28"/>
                <w:szCs w:val="28"/>
                <w:lang w:eastAsia="zh-CN"/>
              </w:rPr>
              <w:t>胸片</w:t>
            </w:r>
          </w:p>
        </w:tc>
        <w:tc>
          <w:tcPr>
            <w:tcW w:w="1276" w:type="dxa"/>
            <w:tcBorders>
              <w:top w:val="nil"/>
              <w:left w:val="nil"/>
              <w:bottom w:val="single" w:sz="4" w:space="0" w:color="auto"/>
              <w:right w:val="single" w:sz="4" w:space="0" w:color="auto"/>
            </w:tcBorders>
            <w:noWrap/>
            <w:vAlign w:val="center"/>
          </w:tcPr>
          <w:p w14:paraId="47284755" w14:textId="77777777" w:rsidR="006B0EE2" w:rsidRPr="001C5C40" w:rsidRDefault="001A52F1" w:rsidP="00041516">
            <w:pPr>
              <w:jc w:val="center"/>
              <w:rPr>
                <w:color w:val="000000"/>
                <w:sz w:val="28"/>
                <w:szCs w:val="28"/>
                <w:lang w:eastAsia="zh-CN"/>
              </w:rPr>
            </w:pPr>
            <w:r w:rsidRPr="001C5C40">
              <w:rPr>
                <w:color w:val="000000"/>
                <w:sz w:val="28"/>
                <w:szCs w:val="28"/>
                <w:lang w:eastAsia="zh-CN"/>
              </w:rPr>
              <w:t>90</w:t>
            </w:r>
          </w:p>
        </w:tc>
        <w:tc>
          <w:tcPr>
            <w:tcW w:w="1364" w:type="dxa"/>
            <w:tcBorders>
              <w:top w:val="nil"/>
              <w:left w:val="nil"/>
              <w:bottom w:val="single" w:sz="4" w:space="0" w:color="auto"/>
              <w:right w:val="single" w:sz="4" w:space="0" w:color="auto"/>
            </w:tcBorders>
            <w:noWrap/>
            <w:vAlign w:val="center"/>
          </w:tcPr>
          <w:p w14:paraId="03BEBFB2"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2A252B97"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1C28AA37"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76BC37EA" w14:textId="77777777" w:rsidR="006B0EE2" w:rsidRPr="001C5C40" w:rsidRDefault="006B0EE2" w:rsidP="00041516">
            <w:pPr>
              <w:jc w:val="center"/>
              <w:rPr>
                <w:color w:val="000000"/>
                <w:sz w:val="28"/>
                <w:szCs w:val="28"/>
                <w:lang w:eastAsia="zh-CN"/>
              </w:rPr>
            </w:pPr>
          </w:p>
        </w:tc>
      </w:tr>
      <w:tr w:rsidR="006B0EE2" w:rsidRPr="001C5C40" w14:paraId="44AEEFF9"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4121CF44" w14:textId="77777777" w:rsidR="006B0EE2" w:rsidRPr="001C5C40" w:rsidRDefault="001A52F1">
            <w:pPr>
              <w:rPr>
                <w:color w:val="000000"/>
                <w:sz w:val="28"/>
                <w:szCs w:val="28"/>
                <w:lang w:eastAsia="zh-CN"/>
              </w:rPr>
            </w:pPr>
            <w:r w:rsidRPr="001C5C40">
              <w:rPr>
                <w:color w:val="000000"/>
                <w:sz w:val="28"/>
                <w:szCs w:val="28"/>
                <w:lang w:eastAsia="zh-CN"/>
              </w:rPr>
              <w:t>B</w:t>
            </w:r>
            <w:r w:rsidRPr="001C5C40">
              <w:rPr>
                <w:color w:val="000000"/>
                <w:sz w:val="28"/>
                <w:szCs w:val="28"/>
                <w:lang w:eastAsia="zh-CN"/>
              </w:rPr>
              <w:t>超</w:t>
            </w:r>
          </w:p>
        </w:tc>
        <w:tc>
          <w:tcPr>
            <w:tcW w:w="1276" w:type="dxa"/>
            <w:tcBorders>
              <w:top w:val="nil"/>
              <w:left w:val="nil"/>
              <w:bottom w:val="single" w:sz="4" w:space="0" w:color="auto"/>
              <w:right w:val="single" w:sz="4" w:space="0" w:color="auto"/>
            </w:tcBorders>
            <w:noWrap/>
            <w:vAlign w:val="center"/>
          </w:tcPr>
          <w:p w14:paraId="3CF270D2" w14:textId="77777777" w:rsidR="006B0EE2" w:rsidRPr="001C5C40" w:rsidRDefault="001A52F1" w:rsidP="00041516">
            <w:pPr>
              <w:jc w:val="center"/>
              <w:rPr>
                <w:color w:val="000000"/>
                <w:sz w:val="28"/>
                <w:szCs w:val="28"/>
                <w:lang w:eastAsia="zh-CN"/>
              </w:rPr>
            </w:pPr>
            <w:r w:rsidRPr="001C5C40">
              <w:rPr>
                <w:color w:val="000000"/>
                <w:sz w:val="28"/>
                <w:szCs w:val="28"/>
                <w:lang w:eastAsia="zh-CN"/>
              </w:rPr>
              <w:t>350</w:t>
            </w:r>
          </w:p>
        </w:tc>
        <w:tc>
          <w:tcPr>
            <w:tcW w:w="1364" w:type="dxa"/>
            <w:tcBorders>
              <w:top w:val="nil"/>
              <w:left w:val="nil"/>
              <w:bottom w:val="single" w:sz="4" w:space="0" w:color="auto"/>
              <w:right w:val="single" w:sz="4" w:space="0" w:color="auto"/>
            </w:tcBorders>
            <w:noWrap/>
            <w:vAlign w:val="center"/>
          </w:tcPr>
          <w:p w14:paraId="62015E4F"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6BD9B862"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7252EC62"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3A46ABA9" w14:textId="77777777" w:rsidR="006B0EE2" w:rsidRPr="001C5C40" w:rsidRDefault="006B0EE2" w:rsidP="00041516">
            <w:pPr>
              <w:jc w:val="center"/>
              <w:rPr>
                <w:color w:val="000000"/>
                <w:sz w:val="28"/>
                <w:szCs w:val="28"/>
                <w:lang w:eastAsia="zh-CN"/>
              </w:rPr>
            </w:pPr>
          </w:p>
        </w:tc>
      </w:tr>
      <w:tr w:rsidR="006B0EE2" w:rsidRPr="001C5C40" w14:paraId="65152FF1"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726EA617" w14:textId="77777777" w:rsidR="006B0EE2" w:rsidRPr="001C5C40" w:rsidRDefault="001A52F1">
            <w:pPr>
              <w:rPr>
                <w:color w:val="000000"/>
                <w:sz w:val="28"/>
                <w:szCs w:val="28"/>
                <w:lang w:eastAsia="zh-CN"/>
              </w:rPr>
            </w:pPr>
            <w:r w:rsidRPr="001C5C40">
              <w:rPr>
                <w:color w:val="000000"/>
                <w:sz w:val="28"/>
                <w:szCs w:val="28"/>
                <w:lang w:eastAsia="zh-CN"/>
              </w:rPr>
              <w:t>酒精</w:t>
            </w:r>
          </w:p>
        </w:tc>
        <w:tc>
          <w:tcPr>
            <w:tcW w:w="1276" w:type="dxa"/>
            <w:tcBorders>
              <w:top w:val="nil"/>
              <w:left w:val="nil"/>
              <w:bottom w:val="single" w:sz="4" w:space="0" w:color="auto"/>
              <w:right w:val="single" w:sz="4" w:space="0" w:color="auto"/>
            </w:tcBorders>
            <w:noWrap/>
            <w:vAlign w:val="center"/>
          </w:tcPr>
          <w:p w14:paraId="5BADEF4F" w14:textId="77777777" w:rsidR="006B0EE2" w:rsidRPr="001C5C40" w:rsidRDefault="001A52F1" w:rsidP="00041516">
            <w:pPr>
              <w:jc w:val="center"/>
              <w:rPr>
                <w:color w:val="000000"/>
                <w:sz w:val="28"/>
                <w:szCs w:val="28"/>
                <w:lang w:eastAsia="zh-CN"/>
              </w:rPr>
            </w:pPr>
            <w:r w:rsidRPr="001C5C40">
              <w:rPr>
                <w:color w:val="000000"/>
                <w:sz w:val="28"/>
                <w:szCs w:val="28"/>
                <w:lang w:eastAsia="zh-CN"/>
              </w:rPr>
              <w:t>50</w:t>
            </w:r>
          </w:p>
        </w:tc>
        <w:tc>
          <w:tcPr>
            <w:tcW w:w="1364" w:type="dxa"/>
            <w:tcBorders>
              <w:top w:val="nil"/>
              <w:left w:val="nil"/>
              <w:bottom w:val="single" w:sz="4" w:space="0" w:color="auto"/>
              <w:right w:val="single" w:sz="4" w:space="0" w:color="auto"/>
            </w:tcBorders>
            <w:noWrap/>
            <w:vAlign w:val="center"/>
          </w:tcPr>
          <w:p w14:paraId="765B67EB"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741EF31D"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0DC07FED"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1ED236C7" w14:textId="77777777" w:rsidR="006B0EE2" w:rsidRPr="001C5C40" w:rsidRDefault="006B0EE2" w:rsidP="00041516">
            <w:pPr>
              <w:jc w:val="center"/>
              <w:rPr>
                <w:color w:val="000000"/>
                <w:sz w:val="28"/>
                <w:szCs w:val="28"/>
                <w:lang w:eastAsia="zh-CN"/>
              </w:rPr>
            </w:pPr>
          </w:p>
        </w:tc>
      </w:tr>
      <w:tr w:rsidR="006B0EE2" w:rsidRPr="001C5C40" w14:paraId="31347148"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239BBDD8" w14:textId="77777777" w:rsidR="006B0EE2" w:rsidRPr="001C5C40" w:rsidRDefault="001A52F1">
            <w:pPr>
              <w:rPr>
                <w:color w:val="000000"/>
                <w:sz w:val="28"/>
                <w:szCs w:val="28"/>
                <w:lang w:eastAsia="zh-CN"/>
              </w:rPr>
            </w:pPr>
            <w:r w:rsidRPr="001C5C40">
              <w:rPr>
                <w:color w:val="000000"/>
                <w:sz w:val="28"/>
                <w:szCs w:val="28"/>
                <w:lang w:eastAsia="zh-CN"/>
              </w:rPr>
              <w:t>药筛</w:t>
            </w:r>
          </w:p>
        </w:tc>
        <w:tc>
          <w:tcPr>
            <w:tcW w:w="1276" w:type="dxa"/>
            <w:tcBorders>
              <w:top w:val="nil"/>
              <w:left w:val="nil"/>
              <w:bottom w:val="single" w:sz="4" w:space="0" w:color="auto"/>
              <w:right w:val="single" w:sz="4" w:space="0" w:color="auto"/>
            </w:tcBorders>
            <w:noWrap/>
            <w:vAlign w:val="center"/>
          </w:tcPr>
          <w:p w14:paraId="7F19F134" w14:textId="77777777" w:rsidR="006B0EE2" w:rsidRPr="001C5C40" w:rsidRDefault="001A52F1" w:rsidP="00041516">
            <w:pPr>
              <w:jc w:val="center"/>
              <w:rPr>
                <w:color w:val="000000"/>
                <w:sz w:val="28"/>
                <w:szCs w:val="28"/>
                <w:lang w:eastAsia="zh-CN"/>
              </w:rPr>
            </w:pPr>
            <w:r w:rsidRPr="001C5C40">
              <w:rPr>
                <w:color w:val="000000"/>
                <w:sz w:val="28"/>
                <w:szCs w:val="28"/>
                <w:lang w:eastAsia="zh-CN"/>
              </w:rPr>
              <w:t>55</w:t>
            </w:r>
          </w:p>
        </w:tc>
        <w:tc>
          <w:tcPr>
            <w:tcW w:w="1364" w:type="dxa"/>
            <w:tcBorders>
              <w:top w:val="nil"/>
              <w:left w:val="nil"/>
              <w:bottom w:val="single" w:sz="4" w:space="0" w:color="auto"/>
              <w:right w:val="single" w:sz="4" w:space="0" w:color="auto"/>
            </w:tcBorders>
            <w:noWrap/>
            <w:vAlign w:val="center"/>
          </w:tcPr>
          <w:p w14:paraId="05AEBEE0"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3FA8D32F"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0167A5BA"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75070F37" w14:textId="77777777" w:rsidR="006B0EE2" w:rsidRPr="001C5C40" w:rsidRDefault="006B0EE2" w:rsidP="00041516">
            <w:pPr>
              <w:jc w:val="center"/>
              <w:rPr>
                <w:color w:val="000000"/>
                <w:sz w:val="28"/>
                <w:szCs w:val="28"/>
                <w:lang w:eastAsia="zh-CN"/>
              </w:rPr>
            </w:pPr>
          </w:p>
        </w:tc>
      </w:tr>
      <w:tr w:rsidR="006B0EE2" w:rsidRPr="001C5C40" w14:paraId="3B2C5539" w14:textId="77777777" w:rsidTr="00FD4583">
        <w:trPr>
          <w:trHeight w:val="270"/>
        </w:trPr>
        <w:tc>
          <w:tcPr>
            <w:tcW w:w="1843" w:type="dxa"/>
            <w:tcBorders>
              <w:top w:val="nil"/>
              <w:left w:val="single" w:sz="4" w:space="0" w:color="auto"/>
              <w:bottom w:val="single" w:sz="4" w:space="0" w:color="auto"/>
              <w:right w:val="single" w:sz="4" w:space="0" w:color="auto"/>
            </w:tcBorders>
            <w:noWrap/>
            <w:vAlign w:val="bottom"/>
          </w:tcPr>
          <w:p w14:paraId="590D04CE" w14:textId="77777777" w:rsidR="006B0EE2" w:rsidRPr="001C5C40" w:rsidRDefault="001A52F1">
            <w:pPr>
              <w:rPr>
                <w:color w:val="000000"/>
                <w:sz w:val="28"/>
                <w:szCs w:val="28"/>
                <w:lang w:eastAsia="zh-CN"/>
              </w:rPr>
            </w:pPr>
            <w:r w:rsidRPr="001C5C40">
              <w:rPr>
                <w:color w:val="000000"/>
                <w:sz w:val="28"/>
                <w:szCs w:val="28"/>
                <w:lang w:eastAsia="zh-CN"/>
              </w:rPr>
              <w:t>费用：</w:t>
            </w:r>
          </w:p>
        </w:tc>
        <w:tc>
          <w:tcPr>
            <w:tcW w:w="1276" w:type="dxa"/>
            <w:tcBorders>
              <w:top w:val="nil"/>
              <w:left w:val="nil"/>
              <w:bottom w:val="single" w:sz="4" w:space="0" w:color="auto"/>
              <w:right w:val="single" w:sz="4" w:space="0" w:color="auto"/>
            </w:tcBorders>
            <w:noWrap/>
            <w:vAlign w:val="center"/>
          </w:tcPr>
          <w:p w14:paraId="02FC4AB2" w14:textId="32FF75DB" w:rsidR="006B0EE2" w:rsidRPr="001C5C40" w:rsidRDefault="006B0EE2" w:rsidP="00041516">
            <w:pPr>
              <w:jc w:val="center"/>
              <w:rPr>
                <w:color w:val="000000"/>
                <w:sz w:val="28"/>
                <w:szCs w:val="28"/>
                <w:lang w:eastAsia="zh-CN"/>
              </w:rPr>
            </w:pPr>
          </w:p>
        </w:tc>
        <w:tc>
          <w:tcPr>
            <w:tcW w:w="1364" w:type="dxa"/>
            <w:tcBorders>
              <w:top w:val="nil"/>
              <w:left w:val="nil"/>
              <w:bottom w:val="single" w:sz="4" w:space="0" w:color="auto"/>
              <w:right w:val="single" w:sz="4" w:space="0" w:color="auto"/>
            </w:tcBorders>
            <w:noWrap/>
            <w:vAlign w:val="center"/>
          </w:tcPr>
          <w:p w14:paraId="267F09AF" w14:textId="77777777" w:rsidR="006B0EE2" w:rsidRPr="001C5C40" w:rsidRDefault="006B0EE2" w:rsidP="00041516">
            <w:pPr>
              <w:jc w:val="center"/>
              <w:rPr>
                <w:color w:val="000000"/>
                <w:sz w:val="28"/>
                <w:szCs w:val="28"/>
                <w:lang w:eastAsia="zh-CN"/>
              </w:rPr>
            </w:pPr>
          </w:p>
        </w:tc>
        <w:tc>
          <w:tcPr>
            <w:tcW w:w="1329" w:type="dxa"/>
            <w:tcBorders>
              <w:top w:val="nil"/>
              <w:left w:val="nil"/>
              <w:bottom w:val="single" w:sz="4" w:space="0" w:color="auto"/>
              <w:right w:val="single" w:sz="4" w:space="0" w:color="auto"/>
            </w:tcBorders>
            <w:noWrap/>
            <w:vAlign w:val="center"/>
          </w:tcPr>
          <w:p w14:paraId="061691DA" w14:textId="77777777" w:rsidR="006B0EE2" w:rsidRPr="001C5C40" w:rsidRDefault="006B0EE2" w:rsidP="00041516">
            <w:pPr>
              <w:jc w:val="center"/>
              <w:rPr>
                <w:color w:val="000000"/>
                <w:sz w:val="28"/>
                <w:szCs w:val="28"/>
                <w:lang w:eastAsia="zh-CN"/>
              </w:rPr>
            </w:pPr>
          </w:p>
        </w:tc>
        <w:tc>
          <w:tcPr>
            <w:tcW w:w="1559" w:type="dxa"/>
            <w:tcBorders>
              <w:top w:val="nil"/>
              <w:left w:val="nil"/>
              <w:bottom w:val="single" w:sz="4" w:space="0" w:color="auto"/>
              <w:right w:val="single" w:sz="4" w:space="0" w:color="auto"/>
            </w:tcBorders>
            <w:noWrap/>
            <w:vAlign w:val="center"/>
          </w:tcPr>
          <w:p w14:paraId="64AD823D" w14:textId="77777777" w:rsidR="006B0EE2" w:rsidRPr="001C5C40" w:rsidRDefault="006B0EE2" w:rsidP="00041516">
            <w:pPr>
              <w:jc w:val="center"/>
              <w:rPr>
                <w:color w:val="000000"/>
                <w:sz w:val="28"/>
                <w:szCs w:val="28"/>
                <w:lang w:eastAsia="zh-CN"/>
              </w:rPr>
            </w:pPr>
          </w:p>
        </w:tc>
        <w:tc>
          <w:tcPr>
            <w:tcW w:w="1276" w:type="dxa"/>
            <w:tcBorders>
              <w:top w:val="nil"/>
              <w:left w:val="nil"/>
              <w:bottom w:val="single" w:sz="4" w:space="0" w:color="auto"/>
              <w:right w:val="single" w:sz="4" w:space="0" w:color="auto"/>
            </w:tcBorders>
            <w:vAlign w:val="center"/>
          </w:tcPr>
          <w:p w14:paraId="58812235" w14:textId="77777777" w:rsidR="006B0EE2" w:rsidRPr="001C5C40" w:rsidRDefault="006B0EE2" w:rsidP="00041516">
            <w:pPr>
              <w:jc w:val="center"/>
              <w:rPr>
                <w:color w:val="000000"/>
                <w:sz w:val="28"/>
                <w:szCs w:val="28"/>
                <w:lang w:eastAsia="zh-CN"/>
              </w:rPr>
            </w:pPr>
          </w:p>
        </w:tc>
      </w:tr>
      <w:permEnd w:id="1410606824"/>
    </w:tbl>
    <w:p w14:paraId="38D14591" w14:textId="77777777" w:rsidR="006B0EE2" w:rsidRPr="001C5C40" w:rsidRDefault="006B0EE2">
      <w:pPr>
        <w:spacing w:line="360" w:lineRule="auto"/>
        <w:rPr>
          <w:rFonts w:eastAsia="仿宋"/>
          <w:sz w:val="28"/>
          <w:szCs w:val="28"/>
        </w:rPr>
      </w:pPr>
    </w:p>
    <w:p w14:paraId="41B5AEBF" w14:textId="77777777" w:rsidR="006B0EE2" w:rsidRPr="001C5C40" w:rsidRDefault="006B0EE2">
      <w:pPr>
        <w:spacing w:line="360" w:lineRule="auto"/>
        <w:rPr>
          <w:rFonts w:eastAsia="仿宋"/>
          <w:sz w:val="28"/>
          <w:szCs w:val="28"/>
        </w:rPr>
      </w:pPr>
    </w:p>
    <w:p w14:paraId="53E0E93D" w14:textId="77777777" w:rsidR="006B0EE2" w:rsidRPr="001C5C40" w:rsidRDefault="006B0EE2">
      <w:pPr>
        <w:spacing w:line="360" w:lineRule="auto"/>
        <w:rPr>
          <w:rFonts w:eastAsia="仿宋"/>
          <w:sz w:val="28"/>
          <w:szCs w:val="28"/>
        </w:rPr>
      </w:pPr>
    </w:p>
    <w:p w14:paraId="2AB40E87" w14:textId="77777777" w:rsidR="006B0EE2" w:rsidRPr="001C5C40" w:rsidRDefault="006B0EE2">
      <w:pPr>
        <w:spacing w:line="360" w:lineRule="auto"/>
        <w:rPr>
          <w:rFonts w:eastAsia="仿宋"/>
          <w:sz w:val="28"/>
          <w:szCs w:val="28"/>
        </w:rPr>
      </w:pPr>
    </w:p>
    <w:p w14:paraId="77FFB319" w14:textId="77777777" w:rsidR="006B0EE2" w:rsidRPr="001C5C40" w:rsidRDefault="006B0EE2">
      <w:pPr>
        <w:spacing w:line="360" w:lineRule="auto"/>
        <w:rPr>
          <w:rFonts w:eastAsia="仿宋"/>
          <w:sz w:val="28"/>
          <w:szCs w:val="28"/>
        </w:rPr>
      </w:pPr>
    </w:p>
    <w:p w14:paraId="6DD7F8D1" w14:textId="77777777" w:rsidR="006B0EE2" w:rsidRPr="001C5C40" w:rsidRDefault="006B0EE2">
      <w:pPr>
        <w:spacing w:line="360" w:lineRule="auto"/>
        <w:rPr>
          <w:rFonts w:eastAsia="仿宋"/>
          <w:sz w:val="28"/>
          <w:szCs w:val="28"/>
        </w:rPr>
      </w:pPr>
    </w:p>
    <w:p w14:paraId="0BB09B66" w14:textId="77777777" w:rsidR="006B0EE2" w:rsidRPr="001C5C40" w:rsidRDefault="006B0EE2">
      <w:pPr>
        <w:spacing w:line="360" w:lineRule="auto"/>
        <w:rPr>
          <w:rFonts w:eastAsia="仿宋"/>
          <w:sz w:val="28"/>
          <w:szCs w:val="28"/>
        </w:rPr>
      </w:pPr>
    </w:p>
    <w:p w14:paraId="675BD10C" w14:textId="77777777" w:rsidR="006B0EE2" w:rsidRPr="001C5C40" w:rsidRDefault="006B0EE2">
      <w:pPr>
        <w:spacing w:line="360" w:lineRule="auto"/>
        <w:rPr>
          <w:rFonts w:eastAsia="仿宋"/>
          <w:sz w:val="28"/>
          <w:szCs w:val="28"/>
        </w:rPr>
      </w:pPr>
    </w:p>
    <w:p w14:paraId="57DB72CC" w14:textId="77777777" w:rsidR="006B0EE2" w:rsidRPr="001C5C40" w:rsidRDefault="006B0EE2">
      <w:pPr>
        <w:spacing w:line="360" w:lineRule="auto"/>
        <w:rPr>
          <w:rFonts w:eastAsia="仿宋"/>
          <w:sz w:val="28"/>
          <w:szCs w:val="28"/>
        </w:rPr>
      </w:pPr>
    </w:p>
    <w:p w14:paraId="3F484DB8" w14:textId="77777777" w:rsidR="006B0EE2" w:rsidRPr="001C5C40" w:rsidRDefault="006B0EE2">
      <w:pPr>
        <w:spacing w:line="360" w:lineRule="auto"/>
        <w:rPr>
          <w:rFonts w:eastAsia="仿宋"/>
          <w:sz w:val="28"/>
          <w:szCs w:val="28"/>
        </w:rPr>
      </w:pPr>
    </w:p>
    <w:p w14:paraId="1982EE50" w14:textId="77777777" w:rsidR="00041516" w:rsidRDefault="00041516">
      <w:pPr>
        <w:rPr>
          <w:rFonts w:eastAsia="仿宋"/>
          <w:sz w:val="28"/>
          <w:szCs w:val="28"/>
          <w:lang w:eastAsia="zh-CN"/>
        </w:rPr>
      </w:pPr>
      <w:r>
        <w:rPr>
          <w:rFonts w:eastAsia="仿宋"/>
          <w:sz w:val="28"/>
          <w:szCs w:val="28"/>
          <w:lang w:eastAsia="zh-CN"/>
        </w:rPr>
        <w:br w:type="page"/>
      </w:r>
    </w:p>
    <w:p w14:paraId="28C28757" w14:textId="00814015" w:rsidR="006B0EE2" w:rsidRPr="001C5C40" w:rsidRDefault="001A52F1">
      <w:pPr>
        <w:spacing w:line="360" w:lineRule="auto"/>
        <w:rPr>
          <w:rFonts w:eastAsia="仿宋"/>
          <w:sz w:val="28"/>
          <w:szCs w:val="28"/>
          <w:lang w:eastAsia="zh-CN"/>
        </w:rPr>
      </w:pPr>
      <w:r w:rsidRPr="001C5C40">
        <w:rPr>
          <w:rFonts w:eastAsia="仿宋"/>
          <w:sz w:val="28"/>
          <w:szCs w:val="28"/>
          <w:lang w:eastAsia="zh-CN"/>
        </w:rPr>
        <w:lastRenderedPageBreak/>
        <w:t>附件三：</w:t>
      </w:r>
      <w:r w:rsidR="0094163A">
        <w:rPr>
          <w:rFonts w:eastAsia="仿宋"/>
          <w:sz w:val="28"/>
          <w:szCs w:val="28"/>
          <w:lang w:eastAsia="zh-CN"/>
        </w:rPr>
        <w:t>试验参与者</w:t>
      </w:r>
      <w:r w:rsidRPr="001C5C40">
        <w:rPr>
          <w:rFonts w:eastAsia="仿宋"/>
          <w:sz w:val="28"/>
          <w:szCs w:val="28"/>
          <w:lang w:eastAsia="zh-CN"/>
        </w:rPr>
        <w:t>补偿预算表</w:t>
      </w:r>
    </w:p>
    <w:tbl>
      <w:tblPr>
        <w:tblpPr w:leftFromText="180" w:rightFromText="180" w:vertAnchor="text" w:horzAnchor="page" w:tblpX="1809" w:tblpY="222"/>
        <w:tblOverlap w:val="never"/>
        <w:tblW w:w="8642" w:type="dxa"/>
        <w:tblLayout w:type="fixed"/>
        <w:tblLook w:val="04A0" w:firstRow="1" w:lastRow="0" w:firstColumn="1" w:lastColumn="0" w:noHBand="0" w:noVBand="1"/>
      </w:tblPr>
      <w:tblGrid>
        <w:gridCol w:w="2122"/>
        <w:gridCol w:w="1134"/>
        <w:gridCol w:w="3260"/>
        <w:gridCol w:w="2126"/>
      </w:tblGrid>
      <w:tr w:rsidR="006B0EE2" w:rsidRPr="00C51A7A" w14:paraId="2A5A3AE4"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noWrap/>
            <w:vAlign w:val="center"/>
          </w:tcPr>
          <w:p w14:paraId="1B43FC6F" w14:textId="77777777" w:rsidR="006B0EE2" w:rsidRPr="00C51A7A" w:rsidRDefault="001A52F1" w:rsidP="00041516">
            <w:pPr>
              <w:jc w:val="center"/>
              <w:textAlignment w:val="center"/>
              <w:rPr>
                <w:rFonts w:ascii="宋体" w:hAnsi="宋体" w:hint="eastAsia"/>
                <w:color w:val="000000"/>
                <w:sz w:val="24"/>
                <w:szCs w:val="24"/>
              </w:rPr>
            </w:pPr>
            <w:permStart w:id="1103260723" w:edGrp="everyone"/>
            <w:commentRangeStart w:id="23"/>
            <w:r w:rsidRPr="00C51A7A">
              <w:rPr>
                <w:rFonts w:ascii="宋体" w:hAnsi="宋体"/>
                <w:color w:val="000000"/>
                <w:sz w:val="24"/>
                <w:szCs w:val="24"/>
                <w:lang w:eastAsia="zh-CN" w:bidi="ar"/>
              </w:rPr>
              <w:t>项目</w:t>
            </w:r>
            <w:commentRangeEnd w:id="23"/>
            <w:r w:rsidRPr="00C51A7A">
              <w:rPr>
                <w:rFonts w:ascii="宋体" w:hAnsi="宋体"/>
                <w:sz w:val="24"/>
                <w:szCs w:val="24"/>
              </w:rPr>
              <w:commentReference w:id="23"/>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4A3EA66" w14:textId="77777777" w:rsidR="006B0EE2" w:rsidRPr="00C51A7A" w:rsidRDefault="001A52F1" w:rsidP="00041516">
            <w:pPr>
              <w:jc w:val="center"/>
              <w:textAlignment w:val="center"/>
              <w:rPr>
                <w:rFonts w:ascii="宋体" w:hAnsi="宋体" w:hint="eastAsia"/>
                <w:color w:val="000000"/>
                <w:sz w:val="24"/>
                <w:szCs w:val="24"/>
              </w:rPr>
            </w:pPr>
            <w:r w:rsidRPr="00C51A7A">
              <w:rPr>
                <w:rFonts w:ascii="宋体" w:hAnsi="宋体"/>
                <w:color w:val="000000"/>
                <w:sz w:val="24"/>
                <w:szCs w:val="24"/>
                <w:lang w:eastAsia="zh-CN" w:bidi="ar"/>
              </w:rPr>
              <w:t>数量</w:t>
            </w:r>
          </w:p>
        </w:tc>
        <w:tc>
          <w:tcPr>
            <w:tcW w:w="3260" w:type="dxa"/>
            <w:tcBorders>
              <w:top w:val="single" w:sz="4" w:space="0" w:color="000000"/>
              <w:left w:val="single" w:sz="4" w:space="0" w:color="000000"/>
              <w:bottom w:val="single" w:sz="4" w:space="0" w:color="000000"/>
              <w:right w:val="single" w:sz="4" w:space="0" w:color="000000"/>
            </w:tcBorders>
            <w:noWrap/>
            <w:vAlign w:val="center"/>
          </w:tcPr>
          <w:p w14:paraId="15DEDFC2" w14:textId="77777777" w:rsidR="006B0EE2" w:rsidRPr="00C51A7A" w:rsidRDefault="001A52F1" w:rsidP="00041516">
            <w:pPr>
              <w:jc w:val="center"/>
              <w:textAlignment w:val="center"/>
              <w:rPr>
                <w:rFonts w:ascii="宋体" w:hAnsi="宋体" w:hint="eastAsia"/>
                <w:b/>
                <w:bCs/>
                <w:color w:val="000000"/>
                <w:sz w:val="24"/>
                <w:szCs w:val="24"/>
                <w:lang w:eastAsia="zh-CN"/>
              </w:rPr>
            </w:pPr>
            <w:r w:rsidRPr="00C51A7A">
              <w:rPr>
                <w:rStyle w:val="font31"/>
                <w:rFonts w:cs="Times New Roman" w:hint="default"/>
                <w:sz w:val="24"/>
                <w:szCs w:val="24"/>
                <w:lang w:eastAsia="zh-CN" w:bidi="ar"/>
              </w:rPr>
              <w:t>费用（元（人民币）</w:t>
            </w:r>
            <w:r w:rsidRPr="00C51A7A">
              <w:rPr>
                <w:rStyle w:val="font71"/>
                <w:rFonts w:ascii="宋体" w:hAnsi="宋体"/>
                <w:sz w:val="24"/>
                <w:szCs w:val="24"/>
                <w:lang w:eastAsia="zh-CN" w:bidi="ar"/>
              </w:rPr>
              <w:t>/</w:t>
            </w:r>
            <w:r w:rsidRPr="00C51A7A">
              <w:rPr>
                <w:rStyle w:val="font31"/>
                <w:rFonts w:cs="Times New Roman" w:hint="default"/>
                <w:sz w:val="24"/>
                <w:szCs w:val="24"/>
                <w:lang w:eastAsia="zh-CN" w:bidi="ar"/>
              </w:rPr>
              <w:t>例）</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1E98108C" w14:textId="77777777" w:rsidR="006B0EE2" w:rsidRPr="00C51A7A" w:rsidRDefault="001A52F1" w:rsidP="00041516">
            <w:pPr>
              <w:jc w:val="center"/>
              <w:textAlignment w:val="center"/>
              <w:rPr>
                <w:rFonts w:ascii="宋体" w:hAnsi="宋体" w:hint="eastAsia"/>
                <w:color w:val="000000"/>
                <w:sz w:val="24"/>
                <w:szCs w:val="24"/>
              </w:rPr>
            </w:pPr>
            <w:r w:rsidRPr="00C51A7A">
              <w:rPr>
                <w:rFonts w:ascii="宋体" w:hAnsi="宋体"/>
                <w:color w:val="000000"/>
                <w:sz w:val="24"/>
                <w:szCs w:val="24"/>
                <w:lang w:eastAsia="zh-CN" w:bidi="ar"/>
              </w:rPr>
              <w:t>总计（元(人民币)）</w:t>
            </w:r>
          </w:p>
        </w:tc>
      </w:tr>
      <w:tr w:rsidR="006B0EE2" w:rsidRPr="00C51A7A" w14:paraId="41560799" w14:textId="77777777" w:rsidTr="00C51A7A">
        <w:trPr>
          <w:trHeight w:val="408"/>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2713F8E4" w14:textId="5B9E9429" w:rsidR="006B0EE2" w:rsidRPr="00C51A7A" w:rsidRDefault="0094163A" w:rsidP="00041516">
            <w:pPr>
              <w:textAlignment w:val="center"/>
              <w:rPr>
                <w:rFonts w:ascii="宋体" w:hAnsi="宋体" w:hint="eastAsia"/>
                <w:color w:val="000000"/>
                <w:sz w:val="24"/>
                <w:szCs w:val="24"/>
              </w:rPr>
            </w:pPr>
            <w:r>
              <w:rPr>
                <w:rFonts w:ascii="宋体" w:hAnsi="宋体"/>
                <w:color w:val="000000"/>
                <w:sz w:val="24"/>
                <w:szCs w:val="24"/>
                <w:lang w:eastAsia="zh-CN" w:bidi="ar"/>
              </w:rPr>
              <w:t>试验参与者</w:t>
            </w:r>
            <w:r w:rsidR="001A52F1" w:rsidRPr="00C51A7A">
              <w:rPr>
                <w:rFonts w:ascii="宋体" w:hAnsi="宋体"/>
                <w:color w:val="000000"/>
                <w:sz w:val="24"/>
                <w:szCs w:val="24"/>
                <w:lang w:eastAsia="zh-CN" w:bidi="ar"/>
              </w:rPr>
              <w:t>补贴</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C47B9B"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2CF726"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5878D3"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28D14535" w14:textId="77777777" w:rsidTr="00C51A7A">
        <w:trPr>
          <w:trHeight w:val="696"/>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73A628C" w14:textId="77777777" w:rsidR="006B0EE2" w:rsidRPr="00C51A7A" w:rsidRDefault="006B0EE2" w:rsidP="00041516">
            <w:pPr>
              <w:rPr>
                <w:rFonts w:ascii="宋体" w:hAnsi="宋体" w:hint="eastAsia"/>
                <w:color w:val="000000"/>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3C116E" w14:textId="77777777" w:rsidR="006B0EE2" w:rsidRPr="00C51A7A" w:rsidRDefault="006B0EE2" w:rsidP="00041516">
            <w:pPr>
              <w:jc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8EEA1"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544CCA" w14:textId="77777777" w:rsidR="006B0EE2" w:rsidRPr="00C51A7A" w:rsidRDefault="006B0EE2" w:rsidP="00041516">
            <w:pPr>
              <w:jc w:val="center"/>
              <w:rPr>
                <w:rFonts w:ascii="宋体" w:hAnsi="宋体" w:hint="eastAsia"/>
                <w:color w:val="000000"/>
                <w:sz w:val="24"/>
                <w:szCs w:val="24"/>
              </w:rPr>
            </w:pPr>
          </w:p>
        </w:tc>
      </w:tr>
      <w:tr w:rsidR="006B0EE2" w:rsidRPr="00C51A7A" w14:paraId="59156713" w14:textId="77777777" w:rsidTr="00C51A7A">
        <w:trPr>
          <w:trHeight w:val="408"/>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3FD4B4C5" w14:textId="357D4A72" w:rsidR="006B0EE2" w:rsidRPr="00C51A7A" w:rsidRDefault="0094163A" w:rsidP="00041516">
            <w:pPr>
              <w:textAlignment w:val="center"/>
              <w:rPr>
                <w:rFonts w:ascii="宋体" w:hAnsi="宋体" w:hint="eastAsia"/>
                <w:color w:val="000000"/>
                <w:sz w:val="24"/>
                <w:szCs w:val="24"/>
                <w:lang w:eastAsia="zh-CN"/>
              </w:rPr>
            </w:pPr>
            <w:r>
              <w:rPr>
                <w:rFonts w:ascii="宋体" w:hAnsi="宋体"/>
                <w:color w:val="000000"/>
                <w:sz w:val="24"/>
                <w:szCs w:val="24"/>
                <w:lang w:eastAsia="zh-CN" w:bidi="ar"/>
              </w:rPr>
              <w:t>试验参与者</w:t>
            </w:r>
            <w:r w:rsidR="001A52F1" w:rsidRPr="00C51A7A">
              <w:rPr>
                <w:rFonts w:ascii="宋体" w:hAnsi="宋体"/>
                <w:color w:val="000000"/>
                <w:sz w:val="24"/>
                <w:szCs w:val="24"/>
                <w:lang w:eastAsia="zh-CN" w:bidi="ar"/>
              </w:rPr>
              <w:t>交通费补助</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1BE620" w14:textId="77777777" w:rsidR="006B0EE2" w:rsidRPr="00C51A7A" w:rsidRDefault="006B0EE2" w:rsidP="00041516">
            <w:pPr>
              <w:jc w:val="center"/>
              <w:textAlignment w:val="center"/>
              <w:rPr>
                <w:rFonts w:ascii="宋体" w:hAnsi="宋体" w:hint="eastAsia"/>
                <w:color w:val="000000"/>
                <w:sz w:val="24"/>
                <w:szCs w:val="24"/>
                <w:lang w:eastAsia="zh-CN"/>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BF4AF0" w14:textId="77777777" w:rsidR="006B0EE2" w:rsidRPr="00C51A7A" w:rsidRDefault="006B0EE2" w:rsidP="00041516">
            <w:pPr>
              <w:jc w:val="center"/>
              <w:textAlignment w:val="center"/>
              <w:rPr>
                <w:rFonts w:ascii="宋体" w:hAnsi="宋体" w:hint="eastAsia"/>
                <w:color w:val="000000"/>
                <w:sz w:val="24"/>
                <w:szCs w:val="24"/>
                <w:lang w:eastAsia="zh-CN"/>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74D6D3" w14:textId="77777777" w:rsidR="006B0EE2" w:rsidRPr="00C51A7A" w:rsidRDefault="006B0EE2" w:rsidP="00041516">
            <w:pPr>
              <w:jc w:val="center"/>
              <w:textAlignment w:val="center"/>
              <w:rPr>
                <w:rFonts w:ascii="宋体" w:hAnsi="宋体" w:hint="eastAsia"/>
                <w:color w:val="000000"/>
                <w:sz w:val="24"/>
                <w:szCs w:val="24"/>
                <w:lang w:eastAsia="zh-CN"/>
              </w:rPr>
            </w:pPr>
          </w:p>
        </w:tc>
      </w:tr>
      <w:tr w:rsidR="006B0EE2" w:rsidRPr="00C51A7A" w14:paraId="3322B4A4" w14:textId="77777777" w:rsidTr="00C51A7A">
        <w:trPr>
          <w:trHeight w:val="408"/>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1AD6AE8" w14:textId="77777777" w:rsidR="006B0EE2" w:rsidRPr="00C51A7A" w:rsidRDefault="006B0EE2" w:rsidP="00041516">
            <w:pPr>
              <w:rPr>
                <w:rFonts w:ascii="宋体" w:hAnsi="宋体" w:hint="eastAsia"/>
                <w:color w:val="000000"/>
                <w:sz w:val="24"/>
                <w:szCs w:val="24"/>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DB943C" w14:textId="77777777" w:rsidR="006B0EE2" w:rsidRPr="00C51A7A" w:rsidRDefault="006B0EE2" w:rsidP="00041516">
            <w:pPr>
              <w:jc w:val="center"/>
              <w:rPr>
                <w:rFonts w:ascii="宋体" w:hAnsi="宋体" w:hint="eastAsia"/>
                <w:color w:val="000000"/>
                <w:sz w:val="24"/>
                <w:szCs w:val="24"/>
                <w:lang w:eastAsia="zh-CN"/>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92B42E" w14:textId="77777777" w:rsidR="006B0EE2" w:rsidRPr="00C51A7A" w:rsidRDefault="006B0EE2" w:rsidP="00041516">
            <w:pPr>
              <w:jc w:val="center"/>
              <w:textAlignment w:val="center"/>
              <w:rPr>
                <w:rFonts w:ascii="宋体" w:hAnsi="宋体" w:hint="eastAsia"/>
                <w:color w:val="000000"/>
                <w:sz w:val="24"/>
                <w:szCs w:val="24"/>
                <w:lang w:eastAsia="zh-CN"/>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E61B5A" w14:textId="77777777" w:rsidR="006B0EE2" w:rsidRPr="00C51A7A" w:rsidRDefault="006B0EE2" w:rsidP="00041516">
            <w:pPr>
              <w:jc w:val="center"/>
              <w:rPr>
                <w:rFonts w:ascii="宋体" w:hAnsi="宋体" w:hint="eastAsia"/>
                <w:color w:val="000000"/>
                <w:sz w:val="24"/>
                <w:szCs w:val="24"/>
                <w:lang w:eastAsia="zh-CN"/>
              </w:rPr>
            </w:pPr>
          </w:p>
        </w:tc>
      </w:tr>
      <w:tr w:rsidR="006B0EE2" w:rsidRPr="00C51A7A" w14:paraId="6327DA63" w14:textId="77777777" w:rsidTr="00C51A7A">
        <w:trPr>
          <w:trHeight w:val="408"/>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7693522" w14:textId="5D8B1DC0" w:rsidR="006B0EE2" w:rsidRPr="00C51A7A" w:rsidRDefault="0094163A" w:rsidP="00041516">
            <w:pPr>
              <w:textAlignment w:val="center"/>
              <w:rPr>
                <w:rFonts w:ascii="宋体" w:hAnsi="宋体" w:hint="eastAsia"/>
                <w:color w:val="000000"/>
                <w:sz w:val="24"/>
                <w:szCs w:val="24"/>
              </w:rPr>
            </w:pPr>
            <w:r>
              <w:rPr>
                <w:rFonts w:ascii="宋体" w:hAnsi="宋体"/>
                <w:color w:val="000000"/>
                <w:sz w:val="24"/>
                <w:szCs w:val="24"/>
                <w:lang w:eastAsia="zh-CN" w:bidi="ar"/>
              </w:rPr>
              <w:t>试验参与者</w:t>
            </w:r>
            <w:r w:rsidR="001A52F1" w:rsidRPr="00C51A7A">
              <w:rPr>
                <w:rFonts w:ascii="宋体" w:hAnsi="宋体"/>
                <w:color w:val="000000"/>
                <w:sz w:val="24"/>
                <w:szCs w:val="24"/>
                <w:lang w:eastAsia="zh-CN" w:bidi="ar"/>
              </w:rPr>
              <w:t>误工费</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FFBE98"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1B124F"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5B266A"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372AED97" w14:textId="77777777" w:rsidTr="00C51A7A">
        <w:trPr>
          <w:trHeight w:val="72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ABBCF3E" w14:textId="77777777" w:rsidR="006B0EE2" w:rsidRPr="00C51A7A" w:rsidRDefault="006B0EE2" w:rsidP="00041516">
            <w:pPr>
              <w:rPr>
                <w:rFonts w:ascii="宋体" w:hAnsi="宋体" w:hint="eastAsia"/>
                <w:color w:val="000000"/>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32ACD2" w14:textId="77777777" w:rsidR="006B0EE2" w:rsidRPr="00C51A7A" w:rsidRDefault="006B0EE2" w:rsidP="00041516">
            <w:pPr>
              <w:jc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70A6F9E"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1AD15D" w14:textId="77777777" w:rsidR="006B0EE2" w:rsidRPr="00C51A7A" w:rsidRDefault="006B0EE2" w:rsidP="00041516">
            <w:pPr>
              <w:jc w:val="center"/>
              <w:rPr>
                <w:rFonts w:ascii="宋体" w:hAnsi="宋体" w:hint="eastAsia"/>
                <w:color w:val="000000"/>
                <w:sz w:val="24"/>
                <w:szCs w:val="24"/>
              </w:rPr>
            </w:pPr>
          </w:p>
        </w:tc>
      </w:tr>
      <w:tr w:rsidR="006B0EE2" w:rsidRPr="00C51A7A" w14:paraId="239D0E97" w14:textId="77777777" w:rsidTr="00C51A7A">
        <w:trPr>
          <w:trHeight w:val="408"/>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91A7CF3"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试验依从费</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222E9A5"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151F0D19"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1B11CF12"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2AA52FA4" w14:textId="77777777" w:rsidTr="00C51A7A">
        <w:trPr>
          <w:trHeight w:val="696"/>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0A86426" w14:textId="77777777" w:rsidR="006B0EE2" w:rsidRPr="00C51A7A" w:rsidRDefault="006B0EE2" w:rsidP="00041516">
            <w:pPr>
              <w:rPr>
                <w:rFonts w:ascii="宋体" w:hAnsi="宋体" w:hint="eastAsia"/>
                <w:color w:val="000000"/>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2800E6C" w14:textId="77777777" w:rsidR="006B0EE2" w:rsidRPr="00C51A7A" w:rsidRDefault="006B0EE2" w:rsidP="00041516">
            <w:pPr>
              <w:jc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93DFC87" w14:textId="77777777" w:rsidR="006B0EE2" w:rsidRPr="00C51A7A" w:rsidRDefault="006B0EE2" w:rsidP="00041516">
            <w:pPr>
              <w:jc w:val="center"/>
              <w:textAlignment w:val="center"/>
              <w:rPr>
                <w:rFonts w:ascii="宋体" w:hAnsi="宋体" w:hint="eastAsia"/>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553F69B9" w14:textId="77777777" w:rsidR="006B0EE2" w:rsidRPr="00C51A7A" w:rsidRDefault="006B0EE2" w:rsidP="00041516">
            <w:pPr>
              <w:jc w:val="center"/>
              <w:rPr>
                <w:rFonts w:ascii="宋体" w:hAnsi="宋体" w:hint="eastAsia"/>
                <w:color w:val="000000"/>
                <w:sz w:val="24"/>
                <w:szCs w:val="24"/>
              </w:rPr>
            </w:pPr>
          </w:p>
        </w:tc>
      </w:tr>
      <w:tr w:rsidR="006B0EE2" w:rsidRPr="00C51A7A" w14:paraId="2A4AB578"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227471B8"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给药风险费剂量1</w:t>
            </w:r>
          </w:p>
        </w:tc>
        <w:tc>
          <w:tcPr>
            <w:tcW w:w="1134" w:type="dxa"/>
            <w:tcBorders>
              <w:top w:val="single" w:sz="4" w:space="0" w:color="000000"/>
              <w:left w:val="single" w:sz="4" w:space="0" w:color="000000"/>
              <w:bottom w:val="single" w:sz="4" w:space="0" w:color="000000"/>
              <w:right w:val="single" w:sz="4" w:space="0" w:color="000000"/>
            </w:tcBorders>
            <w:vAlign w:val="center"/>
          </w:tcPr>
          <w:p w14:paraId="37F0A8EC"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3C7CFB85" w14:textId="77777777" w:rsidR="006B0EE2" w:rsidRPr="00C51A7A" w:rsidRDefault="006B0EE2" w:rsidP="00041516">
            <w:pPr>
              <w:jc w:val="center"/>
              <w:textAlignment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30A2938"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61EC498D"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16F41943"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给药风险费剂量2</w:t>
            </w:r>
          </w:p>
        </w:tc>
        <w:tc>
          <w:tcPr>
            <w:tcW w:w="1134" w:type="dxa"/>
            <w:tcBorders>
              <w:top w:val="single" w:sz="4" w:space="0" w:color="000000"/>
              <w:left w:val="single" w:sz="4" w:space="0" w:color="000000"/>
              <w:bottom w:val="single" w:sz="4" w:space="0" w:color="000000"/>
              <w:right w:val="single" w:sz="4" w:space="0" w:color="000000"/>
            </w:tcBorders>
            <w:vAlign w:val="center"/>
          </w:tcPr>
          <w:p w14:paraId="51E5695D"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0B727F0F" w14:textId="77777777" w:rsidR="006B0EE2" w:rsidRPr="00C51A7A" w:rsidRDefault="006B0EE2" w:rsidP="00041516">
            <w:pPr>
              <w:jc w:val="center"/>
              <w:textAlignment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EA7A891"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40145BD1"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7F560CB9"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给药风险费剂量3</w:t>
            </w:r>
          </w:p>
        </w:tc>
        <w:tc>
          <w:tcPr>
            <w:tcW w:w="1134" w:type="dxa"/>
            <w:tcBorders>
              <w:top w:val="single" w:sz="4" w:space="0" w:color="000000"/>
              <w:left w:val="single" w:sz="4" w:space="0" w:color="000000"/>
              <w:bottom w:val="single" w:sz="4" w:space="0" w:color="000000"/>
              <w:right w:val="single" w:sz="4" w:space="0" w:color="000000"/>
            </w:tcBorders>
            <w:vAlign w:val="center"/>
          </w:tcPr>
          <w:p w14:paraId="461F42D3"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395580F5" w14:textId="77777777" w:rsidR="006B0EE2" w:rsidRPr="00C51A7A" w:rsidRDefault="006B0EE2" w:rsidP="00041516">
            <w:pPr>
              <w:jc w:val="center"/>
              <w:textAlignment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C2DF219"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748D2F05"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34F3AF14"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给药风险费剂量4</w:t>
            </w:r>
          </w:p>
        </w:tc>
        <w:tc>
          <w:tcPr>
            <w:tcW w:w="1134" w:type="dxa"/>
            <w:tcBorders>
              <w:top w:val="single" w:sz="4" w:space="0" w:color="000000"/>
              <w:left w:val="single" w:sz="4" w:space="0" w:color="000000"/>
              <w:bottom w:val="single" w:sz="4" w:space="0" w:color="000000"/>
              <w:right w:val="single" w:sz="4" w:space="0" w:color="000000"/>
            </w:tcBorders>
            <w:vAlign w:val="center"/>
          </w:tcPr>
          <w:p w14:paraId="271CF4C8"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4F73175" w14:textId="77777777" w:rsidR="006B0EE2" w:rsidRPr="00C51A7A" w:rsidRDefault="006B0EE2" w:rsidP="00041516">
            <w:pPr>
              <w:jc w:val="center"/>
              <w:textAlignment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07AE363"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12D43216"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2C2B3B95"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给药风险费剂量5</w:t>
            </w:r>
          </w:p>
        </w:tc>
        <w:tc>
          <w:tcPr>
            <w:tcW w:w="1134" w:type="dxa"/>
            <w:tcBorders>
              <w:top w:val="single" w:sz="4" w:space="0" w:color="000000"/>
              <w:left w:val="single" w:sz="4" w:space="0" w:color="000000"/>
              <w:bottom w:val="single" w:sz="4" w:space="0" w:color="000000"/>
              <w:right w:val="single" w:sz="4" w:space="0" w:color="000000"/>
            </w:tcBorders>
            <w:vAlign w:val="center"/>
          </w:tcPr>
          <w:p w14:paraId="42FE556A" w14:textId="77777777" w:rsidR="006B0EE2" w:rsidRPr="00C51A7A" w:rsidRDefault="006B0EE2" w:rsidP="00041516">
            <w:pPr>
              <w:jc w:val="center"/>
              <w:textAlignment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7101B048" w14:textId="77777777" w:rsidR="006B0EE2" w:rsidRPr="00C51A7A" w:rsidRDefault="006B0EE2" w:rsidP="00041516">
            <w:pPr>
              <w:jc w:val="center"/>
              <w:textAlignment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D345F83" w14:textId="77777777" w:rsidR="006B0EE2" w:rsidRPr="00C51A7A" w:rsidRDefault="006B0EE2" w:rsidP="00041516">
            <w:pPr>
              <w:jc w:val="center"/>
              <w:textAlignment w:val="center"/>
              <w:rPr>
                <w:rFonts w:ascii="宋体" w:hAnsi="宋体" w:hint="eastAsia"/>
                <w:color w:val="000000"/>
                <w:sz w:val="24"/>
                <w:szCs w:val="24"/>
              </w:rPr>
            </w:pPr>
          </w:p>
        </w:tc>
      </w:tr>
      <w:tr w:rsidR="006B0EE2" w:rsidRPr="00C51A7A" w14:paraId="309EAFC4" w14:textId="77777777" w:rsidTr="00C51A7A">
        <w:trPr>
          <w:trHeight w:val="408"/>
        </w:trPr>
        <w:tc>
          <w:tcPr>
            <w:tcW w:w="2122" w:type="dxa"/>
            <w:tcBorders>
              <w:top w:val="single" w:sz="4" w:space="0" w:color="000000"/>
              <w:left w:val="single" w:sz="4" w:space="0" w:color="000000"/>
              <w:bottom w:val="single" w:sz="4" w:space="0" w:color="000000"/>
              <w:right w:val="single" w:sz="4" w:space="0" w:color="000000"/>
            </w:tcBorders>
            <w:vAlign w:val="center"/>
          </w:tcPr>
          <w:p w14:paraId="45D5E35F" w14:textId="77777777" w:rsidR="006B0EE2" w:rsidRPr="00C51A7A" w:rsidRDefault="001A52F1" w:rsidP="00041516">
            <w:pPr>
              <w:textAlignment w:val="center"/>
              <w:rPr>
                <w:rFonts w:ascii="宋体" w:hAnsi="宋体" w:hint="eastAsia"/>
                <w:color w:val="000000"/>
                <w:sz w:val="24"/>
                <w:szCs w:val="24"/>
              </w:rPr>
            </w:pPr>
            <w:r w:rsidRPr="00C51A7A">
              <w:rPr>
                <w:rFonts w:ascii="宋体" w:hAnsi="宋体"/>
                <w:color w:val="000000"/>
                <w:sz w:val="24"/>
                <w:szCs w:val="24"/>
                <w:lang w:eastAsia="zh-CN" w:bidi="ar"/>
              </w:rPr>
              <w:t>合计</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4F16F3A" w14:textId="77777777" w:rsidR="006B0EE2" w:rsidRPr="00C51A7A" w:rsidRDefault="006B0EE2" w:rsidP="00041516">
            <w:pPr>
              <w:jc w:val="center"/>
              <w:rPr>
                <w:rFonts w:ascii="宋体" w:hAnsi="宋体" w:hint="eastAsia"/>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noWrap/>
            <w:vAlign w:val="center"/>
          </w:tcPr>
          <w:p w14:paraId="20D94615" w14:textId="77777777" w:rsidR="006B0EE2" w:rsidRPr="00C51A7A" w:rsidRDefault="006B0EE2" w:rsidP="00041516">
            <w:pPr>
              <w:jc w:val="center"/>
              <w:rPr>
                <w:rFonts w:ascii="宋体" w:hAnsi="宋体" w:hint="eastAsia"/>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76C70141" w14:textId="77777777" w:rsidR="006B0EE2" w:rsidRPr="00C51A7A" w:rsidRDefault="006B0EE2" w:rsidP="00041516">
            <w:pPr>
              <w:jc w:val="center"/>
              <w:textAlignment w:val="center"/>
              <w:rPr>
                <w:rFonts w:ascii="宋体" w:hAnsi="宋体" w:hint="eastAsia"/>
                <w:color w:val="000000"/>
                <w:sz w:val="24"/>
                <w:szCs w:val="24"/>
              </w:rPr>
            </w:pPr>
          </w:p>
        </w:tc>
      </w:tr>
      <w:permEnd w:id="1103260723"/>
    </w:tbl>
    <w:p w14:paraId="1C444393" w14:textId="77777777" w:rsidR="006B0EE2" w:rsidRPr="001C5C40" w:rsidRDefault="006B0EE2">
      <w:pPr>
        <w:spacing w:line="360" w:lineRule="auto"/>
        <w:rPr>
          <w:rFonts w:eastAsia="仿宋"/>
          <w:sz w:val="28"/>
          <w:szCs w:val="28"/>
          <w:lang w:eastAsia="zh-CN"/>
        </w:rPr>
      </w:pPr>
    </w:p>
    <w:p w14:paraId="67536B39" w14:textId="77777777" w:rsidR="006B0EE2" w:rsidRPr="001C5C40" w:rsidRDefault="006B0EE2">
      <w:pPr>
        <w:rPr>
          <w:rFonts w:eastAsia="仿宋"/>
          <w:vanish/>
          <w:sz w:val="28"/>
          <w:szCs w:val="28"/>
        </w:rPr>
      </w:pPr>
    </w:p>
    <w:p w14:paraId="4BB8FBC3" w14:textId="77777777" w:rsidR="006B0EE2" w:rsidRDefault="001A52F1">
      <w:pPr>
        <w:rPr>
          <w:rFonts w:eastAsia="仿宋"/>
          <w:sz w:val="28"/>
          <w:szCs w:val="28"/>
          <w:lang w:eastAsia="zh-CN"/>
        </w:rPr>
      </w:pPr>
      <w:r w:rsidRPr="001C5C40">
        <w:rPr>
          <w:rFonts w:eastAsia="仿宋"/>
          <w:sz w:val="28"/>
          <w:szCs w:val="28"/>
          <w:lang w:eastAsia="zh-CN"/>
        </w:rPr>
        <w:br w:type="page"/>
      </w:r>
      <w:r w:rsidRPr="001C5C40">
        <w:rPr>
          <w:rFonts w:eastAsia="仿宋"/>
          <w:sz w:val="28"/>
          <w:szCs w:val="28"/>
          <w:lang w:eastAsia="zh-CN"/>
        </w:rPr>
        <w:lastRenderedPageBreak/>
        <w:t>附件四</w:t>
      </w:r>
      <w:commentRangeStart w:id="24"/>
      <w:r w:rsidRPr="001C5C40">
        <w:rPr>
          <w:rFonts w:eastAsia="仿宋"/>
          <w:sz w:val="28"/>
          <w:szCs w:val="28"/>
          <w:lang w:eastAsia="zh-CN"/>
        </w:rPr>
        <w:t>：仪器设备清单</w:t>
      </w:r>
      <w:commentRangeEnd w:id="24"/>
      <w:r w:rsidRPr="001C5C40">
        <w:rPr>
          <w:rFonts w:eastAsia="仿宋"/>
          <w:sz w:val="28"/>
          <w:szCs w:val="28"/>
        </w:rPr>
        <w:commentReference w:id="24"/>
      </w:r>
    </w:p>
    <w:p w14:paraId="61710C9A" w14:textId="45207B29" w:rsidR="005360B6" w:rsidRDefault="005C1715">
      <w:pPr>
        <w:rPr>
          <w:rFonts w:eastAsia="仿宋"/>
          <w:sz w:val="28"/>
          <w:szCs w:val="28"/>
          <w:lang w:eastAsia="zh-CN"/>
        </w:rPr>
      </w:pPr>
      <w:permStart w:id="1427537223" w:edGrp="everyone"/>
      <w:r>
        <w:rPr>
          <w:rFonts w:eastAsia="仿宋" w:hint="eastAsia"/>
          <w:sz w:val="28"/>
          <w:szCs w:val="28"/>
          <w:lang w:eastAsia="zh-CN"/>
        </w:rPr>
        <w:t xml:space="preserve">  </w:t>
      </w:r>
    </w:p>
    <w:p w14:paraId="3A6B9A04" w14:textId="77777777" w:rsidR="005360B6" w:rsidRDefault="005360B6">
      <w:pPr>
        <w:rPr>
          <w:rFonts w:eastAsia="仿宋"/>
          <w:sz w:val="28"/>
          <w:szCs w:val="28"/>
          <w:lang w:eastAsia="zh-CN"/>
        </w:rPr>
      </w:pPr>
    </w:p>
    <w:permEnd w:id="1427537223"/>
    <w:p w14:paraId="233ABFEC" w14:textId="77777777" w:rsidR="005360B6" w:rsidRDefault="005360B6">
      <w:pPr>
        <w:rPr>
          <w:rFonts w:eastAsia="仿宋"/>
          <w:sz w:val="28"/>
          <w:szCs w:val="28"/>
          <w:lang w:eastAsia="zh-CN"/>
        </w:rPr>
      </w:pPr>
    </w:p>
    <w:sectPr w:rsidR="005360B6">
      <w:headerReference w:type="default" r:id="rId11"/>
      <w:footerReference w:type="default" r:id="rId12"/>
      <w:pgSz w:w="11909" w:h="16834"/>
      <w:pgMar w:top="1440" w:right="1440" w:bottom="1440" w:left="1728" w:header="720" w:footer="720" w:gutter="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Xiuhua Ren" w:date="2025-05-21T16:03:00Z" w:initials="XR">
    <w:p w14:paraId="0A10ADBC" w14:textId="279BB364" w:rsidR="00B4128B" w:rsidRDefault="00B4128B">
      <w:pPr>
        <w:pStyle w:val="a3"/>
        <w:rPr>
          <w:lang w:eastAsia="zh-CN"/>
        </w:rPr>
      </w:pPr>
      <w:r>
        <w:rPr>
          <w:rStyle w:val="af2"/>
          <w:rFonts w:hint="eastAsia"/>
          <w:lang w:eastAsia="zh-CN"/>
        </w:rPr>
        <w:t>打印前请选择审阅下的无标记模式再打印</w:t>
      </w:r>
    </w:p>
  </w:comment>
  <w:comment w:id="1" w:author="KangCom" w:date="2025-04-16T17:46:00Z" w:initials="">
    <w:p w14:paraId="68E7ABEC" w14:textId="77777777" w:rsidR="00B076BE" w:rsidRDefault="00B076BE">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510A544B" w14:textId="77777777" w:rsidR="00B076BE" w:rsidRDefault="00B076BE" w:rsidP="00A60709">
      <w:pPr>
        <w:pStyle w:val="a3"/>
        <w:rPr>
          <w:lang w:eastAsia="zh-CN"/>
        </w:rPr>
      </w:pPr>
      <w:r>
        <w:rPr>
          <w:rFonts w:hint="eastAsia"/>
          <w:lang w:eastAsia="zh-CN"/>
        </w:rPr>
        <w:t>本合同模版适用于在同济医院开展的药物临床试验（</w:t>
      </w:r>
      <w:r>
        <w:rPr>
          <w:lang w:eastAsia="zh-CN"/>
        </w:rPr>
        <w:t>BE</w:t>
      </w:r>
      <w:r>
        <w:rPr>
          <w:rFonts w:hint="eastAsia"/>
          <w:lang w:eastAsia="zh-CN"/>
        </w:rPr>
        <w:t>和</w:t>
      </w:r>
      <w:r>
        <w:rPr>
          <w:lang w:eastAsia="zh-CN"/>
        </w:rPr>
        <w:t>I</w:t>
      </w:r>
      <w:r>
        <w:rPr>
          <w:rFonts w:hint="eastAsia"/>
          <w:lang w:eastAsia="zh-CN"/>
        </w:rPr>
        <w:t>期），医疗器械（含诊断试剂）请使用器械合同模版。</w:t>
      </w:r>
    </w:p>
  </w:comment>
  <w:comment w:id="3" w:author="骏 郭" w:date="2025-05-08T15:09:00Z" w:initials="骏郭">
    <w:p w14:paraId="1E70E58B" w14:textId="5FE391DD" w:rsidR="00244BF1" w:rsidRDefault="00244BF1">
      <w:pPr>
        <w:pStyle w:val="a3"/>
        <w:rPr>
          <w:lang w:eastAsia="zh-CN"/>
        </w:rPr>
      </w:pPr>
      <w:r>
        <w:rPr>
          <w:rStyle w:val="af2"/>
        </w:rPr>
        <w:annotationRef/>
      </w:r>
      <w:r w:rsidR="008F657A">
        <w:rPr>
          <w:rFonts w:hint="eastAsia"/>
          <w:lang w:eastAsia="zh-CN"/>
        </w:rPr>
        <w:t>若甲方为非</w:t>
      </w:r>
      <w:r w:rsidR="008F657A">
        <w:rPr>
          <w:rFonts w:hint="eastAsia"/>
          <w:lang w:eastAsia="zh-CN"/>
        </w:rPr>
        <w:t>CRO</w:t>
      </w:r>
      <w:r w:rsidR="008F657A">
        <w:rPr>
          <w:rFonts w:hint="eastAsia"/>
          <w:lang w:eastAsia="zh-CN"/>
        </w:rPr>
        <w:t>，则删除</w:t>
      </w:r>
      <w:r w:rsidR="008F657A">
        <w:rPr>
          <w:rFonts w:hint="eastAsia"/>
          <w:lang w:eastAsia="zh-CN"/>
        </w:rPr>
        <w:t>CRO</w:t>
      </w:r>
      <w:r w:rsidR="008F657A">
        <w:rPr>
          <w:rFonts w:hint="eastAsia"/>
          <w:lang w:eastAsia="zh-CN"/>
        </w:rPr>
        <w:t>名</w:t>
      </w:r>
    </w:p>
  </w:comment>
  <w:comment w:id="5" w:author="骏 郭" w:date="2025-05-08T10:59:00Z" w:initials="骏郭">
    <w:p w14:paraId="2C50B333" w14:textId="77777777" w:rsidR="009B51DC" w:rsidRDefault="009B51DC" w:rsidP="009B51DC">
      <w:pPr>
        <w:pStyle w:val="a3"/>
        <w:rPr>
          <w:lang w:eastAsia="zh-CN"/>
        </w:rPr>
      </w:pPr>
      <w:r>
        <w:rPr>
          <w:rStyle w:val="af2"/>
        </w:rPr>
        <w:annotationRef/>
      </w:r>
      <w:r>
        <w:rPr>
          <w:rFonts w:hint="eastAsia"/>
          <w:lang w:eastAsia="zh-CN"/>
        </w:rPr>
        <w:t>【给申办者</w:t>
      </w:r>
      <w:r>
        <w:rPr>
          <w:rFonts w:hint="eastAsia"/>
          <w:lang w:eastAsia="zh-CN"/>
        </w:rPr>
        <w:t>/CRO</w:t>
      </w:r>
      <w:r>
        <w:rPr>
          <w:rFonts w:hint="eastAsia"/>
          <w:lang w:eastAsia="zh-CN"/>
        </w:rPr>
        <w:t>的批注】</w:t>
      </w:r>
    </w:p>
    <w:p w14:paraId="236308C7" w14:textId="3667A612" w:rsidR="009B51DC" w:rsidRDefault="008F657A" w:rsidP="009B51DC">
      <w:pPr>
        <w:pStyle w:val="a3"/>
        <w:rPr>
          <w:lang w:eastAsia="zh-CN"/>
        </w:rPr>
      </w:pPr>
      <w:r>
        <w:rPr>
          <w:rFonts w:hint="eastAsia"/>
          <w:lang w:eastAsia="zh-CN"/>
        </w:rPr>
        <w:t>根据实际试验内容填写</w:t>
      </w:r>
    </w:p>
  </w:comment>
  <w:comment w:id="6" w:author="骏 郭" w:date="2025-05-08T16:36:00Z" w:initials="骏郭">
    <w:p w14:paraId="2183FCB2" w14:textId="1A6063CF" w:rsidR="008F657A" w:rsidRDefault="008F657A">
      <w:pPr>
        <w:pStyle w:val="a3"/>
        <w:rPr>
          <w:lang w:eastAsia="zh-CN"/>
        </w:rPr>
      </w:pPr>
      <w:r>
        <w:rPr>
          <w:rStyle w:val="af2"/>
        </w:rPr>
        <w:annotationRef/>
      </w:r>
      <w:r>
        <w:rPr>
          <w:rFonts w:hint="eastAsia"/>
          <w:lang w:eastAsia="zh-CN"/>
        </w:rPr>
        <w:t>如需增加条款，则在此增加，并修改后面的序号；如无增加条款，则删除该段</w:t>
      </w:r>
    </w:p>
  </w:comment>
  <w:comment w:id="7" w:author="juan li" w:date="2025-04-15T00:14:00Z" w:initials="jl">
    <w:p w14:paraId="5914248C" w14:textId="77777777" w:rsidR="006B0EE2" w:rsidRDefault="001A52F1">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450D9088" w14:textId="77777777" w:rsidR="006B0EE2" w:rsidRDefault="001A52F1">
      <w:pPr>
        <w:pStyle w:val="a3"/>
        <w:rPr>
          <w:lang w:eastAsia="zh-CN"/>
        </w:rPr>
      </w:pPr>
      <w:r>
        <w:rPr>
          <w:rFonts w:hint="eastAsia"/>
          <w:lang w:eastAsia="zh-CN"/>
        </w:rPr>
        <w:t>提示：按实际填写</w:t>
      </w:r>
    </w:p>
  </w:comment>
  <w:comment w:id="8" w:author="KangCom" w:date="2025-04-16T15:17:00Z" w:initials="">
    <w:p w14:paraId="535ACD91" w14:textId="77777777" w:rsidR="006B0EE2" w:rsidRDefault="001A52F1">
      <w:pPr>
        <w:pStyle w:val="a3"/>
        <w:rPr>
          <w:lang w:eastAsia="zh-CN"/>
        </w:rPr>
      </w:pPr>
      <w:r>
        <w:rPr>
          <w:rFonts w:hint="eastAsia"/>
          <w:lang w:eastAsia="zh-CN"/>
        </w:rPr>
        <w:t>账号相关说明：因账号中有特殊字符“</w:t>
      </w:r>
      <w:r>
        <w:rPr>
          <w:rFonts w:hint="eastAsia"/>
          <w:lang w:eastAsia="zh-CN"/>
        </w:rPr>
        <w:t>-</w:t>
      </w:r>
      <w:r>
        <w:rPr>
          <w:rFonts w:hint="eastAsia"/>
          <w:lang w:eastAsia="zh-CN"/>
        </w:rPr>
        <w:t>”，部分银行系统无法输入，转账时可采用以下替代方式：去掉“</w:t>
      </w:r>
      <w:r>
        <w:rPr>
          <w:rFonts w:hint="eastAsia"/>
          <w:lang w:eastAsia="zh-CN"/>
        </w:rPr>
        <w:t>-</w:t>
      </w:r>
      <w:r>
        <w:rPr>
          <w:rFonts w:hint="eastAsia"/>
          <w:lang w:eastAsia="zh-CN"/>
        </w:rPr>
        <w:t>”，输入：</w:t>
      </w:r>
      <w:r>
        <w:rPr>
          <w:rFonts w:hint="eastAsia"/>
          <w:lang w:eastAsia="zh-CN"/>
        </w:rPr>
        <w:t>420011271450500006100011</w:t>
      </w:r>
      <w:r>
        <w:rPr>
          <w:rFonts w:hint="eastAsia"/>
          <w:lang w:eastAsia="zh-CN"/>
        </w:rPr>
        <w:t>即可，共</w:t>
      </w:r>
      <w:r>
        <w:rPr>
          <w:rFonts w:hint="eastAsia"/>
          <w:lang w:eastAsia="zh-CN"/>
        </w:rPr>
        <w:t>24</w:t>
      </w:r>
      <w:r>
        <w:rPr>
          <w:rFonts w:hint="eastAsia"/>
          <w:lang w:eastAsia="zh-CN"/>
        </w:rPr>
        <w:t>位数字。转账信息进入人工处理，在账号正确的情况下，工作日可正常入账，非工作日顺延至工作日入账。</w:t>
      </w:r>
    </w:p>
  </w:comment>
  <w:comment w:id="14" w:author="KangCom" w:date="2025-04-16T17:34:00Z" w:initials="">
    <w:p w14:paraId="70839010" w14:textId="77777777" w:rsidR="006B0EE2" w:rsidRDefault="001A52F1">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072B2CA4" w14:textId="77777777" w:rsidR="006B0EE2" w:rsidRDefault="001A52F1">
      <w:pPr>
        <w:pStyle w:val="a3"/>
        <w:rPr>
          <w:lang w:eastAsia="zh-CN"/>
        </w:rPr>
      </w:pPr>
      <w:r>
        <w:rPr>
          <w:rFonts w:hint="eastAsia"/>
          <w:lang w:eastAsia="zh-CN"/>
        </w:rPr>
        <w:t>如果本试验无</w:t>
      </w:r>
      <w:r>
        <w:rPr>
          <w:rFonts w:hint="eastAsia"/>
          <w:lang w:eastAsia="zh-CN"/>
        </w:rPr>
        <w:t>CRO</w:t>
      </w:r>
      <w:r>
        <w:rPr>
          <w:rFonts w:hint="eastAsia"/>
          <w:lang w:eastAsia="zh-CN"/>
        </w:rPr>
        <w:t>，请删除</w:t>
      </w:r>
      <w:r>
        <w:rPr>
          <w:rFonts w:hint="eastAsia"/>
          <w:lang w:eastAsia="zh-CN"/>
        </w:rPr>
        <w:t>CRO</w:t>
      </w:r>
      <w:r>
        <w:rPr>
          <w:rFonts w:hint="eastAsia"/>
          <w:lang w:eastAsia="zh-CN"/>
        </w:rPr>
        <w:t>签字栏</w:t>
      </w:r>
    </w:p>
    <w:p w14:paraId="2F27DDB3" w14:textId="77777777" w:rsidR="006B0EE2" w:rsidRDefault="006B0EE2">
      <w:pPr>
        <w:pStyle w:val="a3"/>
        <w:rPr>
          <w:lang w:eastAsia="zh-CN"/>
        </w:rPr>
      </w:pPr>
    </w:p>
  </w:comment>
  <w:comment w:id="22" w:author="Xiuhua Ren" w:date="2025-04-09T15:05:00Z" w:initials="XR">
    <w:p w14:paraId="0F8C0243" w14:textId="77777777" w:rsidR="006B0EE2" w:rsidRDefault="001A52F1">
      <w:pPr>
        <w:pStyle w:val="a3"/>
        <w:rPr>
          <w:lang w:eastAsia="zh-CN"/>
        </w:rPr>
      </w:pPr>
      <w:r>
        <w:rPr>
          <w:rFonts w:hint="eastAsia"/>
          <w:lang w:eastAsia="zh-CN"/>
        </w:rPr>
        <w:t>【给申办方</w:t>
      </w:r>
      <w:r>
        <w:rPr>
          <w:rFonts w:hint="eastAsia"/>
          <w:lang w:eastAsia="zh-CN"/>
        </w:rPr>
        <w:t>/CRO</w:t>
      </w:r>
      <w:r>
        <w:rPr>
          <w:rFonts w:hint="eastAsia"/>
          <w:lang w:eastAsia="zh-CN"/>
        </w:rPr>
        <w:t>的批注】</w:t>
      </w:r>
    </w:p>
    <w:p w14:paraId="2DBFE2FA" w14:textId="77777777" w:rsidR="006B0EE2" w:rsidRDefault="001A52F1">
      <w:pPr>
        <w:pStyle w:val="a3"/>
        <w:rPr>
          <w:lang w:eastAsia="zh-CN"/>
        </w:rPr>
      </w:pPr>
      <w:r>
        <w:rPr>
          <w:rFonts w:hint="eastAsia"/>
          <w:lang w:eastAsia="zh-CN"/>
        </w:rPr>
        <w:t>常规项目：</w:t>
      </w:r>
      <w:r>
        <w:rPr>
          <w:rFonts w:hint="eastAsia"/>
          <w:lang w:eastAsia="zh-CN"/>
        </w:rPr>
        <w:t>30%</w:t>
      </w:r>
      <w:r>
        <w:rPr>
          <w:rFonts w:hint="eastAsia"/>
          <w:lang w:eastAsia="zh-CN"/>
        </w:rPr>
        <w:t>管理费，计算方式【合计费用</w:t>
      </w:r>
      <w:r>
        <w:rPr>
          <w:rFonts w:hint="eastAsia"/>
          <w:lang w:eastAsia="zh-CN"/>
        </w:rPr>
        <w:t>/0.7*0.3</w:t>
      </w:r>
      <w:r>
        <w:rPr>
          <w:rFonts w:hint="eastAsia"/>
          <w:lang w:eastAsia="zh-CN"/>
        </w:rPr>
        <w:t>】</w:t>
      </w:r>
    </w:p>
    <w:p w14:paraId="1D848CBA" w14:textId="77777777" w:rsidR="006B0EE2" w:rsidRDefault="001A52F1">
      <w:pPr>
        <w:pStyle w:val="a3"/>
        <w:rPr>
          <w:lang w:eastAsia="zh-CN"/>
        </w:rPr>
      </w:pPr>
      <w:r>
        <w:rPr>
          <w:rFonts w:hint="eastAsia"/>
          <w:lang w:eastAsia="zh-CN"/>
        </w:rPr>
        <w:t>战略合作企业项目：</w:t>
      </w:r>
      <w:r>
        <w:rPr>
          <w:rFonts w:hint="eastAsia"/>
          <w:lang w:eastAsia="zh-CN"/>
        </w:rPr>
        <w:t>20%</w:t>
      </w:r>
      <w:r>
        <w:rPr>
          <w:rFonts w:hint="eastAsia"/>
          <w:lang w:eastAsia="zh-CN"/>
        </w:rPr>
        <w:t>管理费，计算方式【合计费用</w:t>
      </w:r>
      <w:r>
        <w:rPr>
          <w:rFonts w:hint="eastAsia"/>
          <w:lang w:eastAsia="zh-CN"/>
        </w:rPr>
        <w:t>/0.8*0.2</w:t>
      </w:r>
      <w:r>
        <w:rPr>
          <w:rFonts w:hint="eastAsia"/>
          <w:lang w:eastAsia="zh-CN"/>
        </w:rPr>
        <w:t>】</w:t>
      </w:r>
    </w:p>
    <w:p w14:paraId="168ABFEC" w14:textId="77777777" w:rsidR="006B0EE2" w:rsidRDefault="001A52F1">
      <w:pPr>
        <w:pStyle w:val="a3"/>
        <w:rPr>
          <w:lang w:eastAsia="zh-CN"/>
        </w:rPr>
      </w:pPr>
      <w:r>
        <w:rPr>
          <w:rFonts w:hint="eastAsia"/>
          <w:lang w:eastAsia="zh-CN"/>
        </w:rPr>
        <w:t>我院牵头国内多中心项目：</w:t>
      </w:r>
      <w:r>
        <w:rPr>
          <w:rFonts w:hint="eastAsia"/>
          <w:lang w:eastAsia="zh-CN"/>
        </w:rPr>
        <w:t>10%</w:t>
      </w:r>
      <w:r>
        <w:rPr>
          <w:rFonts w:hint="eastAsia"/>
          <w:lang w:eastAsia="zh-CN"/>
        </w:rPr>
        <w:t>管理费，计算方式【合计费用</w:t>
      </w:r>
      <w:r>
        <w:rPr>
          <w:rFonts w:hint="eastAsia"/>
          <w:lang w:eastAsia="zh-CN"/>
        </w:rPr>
        <w:t>/0.9*0.1</w:t>
      </w:r>
      <w:r>
        <w:rPr>
          <w:rFonts w:hint="eastAsia"/>
          <w:lang w:eastAsia="zh-CN"/>
        </w:rPr>
        <w:t>】</w:t>
      </w:r>
    </w:p>
  </w:comment>
  <w:comment w:id="23" w:author="KangCom" w:date="2025-04-22T15:25:00Z" w:initials="">
    <w:p w14:paraId="30FD2654" w14:textId="77777777" w:rsidR="006B0EE2" w:rsidRDefault="001A52F1">
      <w:pPr>
        <w:pStyle w:val="a3"/>
        <w:rPr>
          <w:lang w:eastAsia="zh-CN"/>
        </w:rPr>
      </w:pPr>
      <w:r>
        <w:rPr>
          <w:rFonts w:hint="eastAsia"/>
          <w:lang w:eastAsia="zh-CN"/>
        </w:rPr>
        <w:t>【给申办方</w:t>
      </w:r>
      <w:r>
        <w:rPr>
          <w:rFonts w:hint="eastAsia"/>
          <w:lang w:eastAsia="zh-CN"/>
        </w:rPr>
        <w:t>/CRO</w:t>
      </w:r>
      <w:r>
        <w:rPr>
          <w:rFonts w:hint="eastAsia"/>
          <w:lang w:eastAsia="zh-CN"/>
        </w:rPr>
        <w:t>的批注】</w:t>
      </w:r>
    </w:p>
    <w:p w14:paraId="79929E72" w14:textId="77777777" w:rsidR="006B0EE2" w:rsidRDefault="001A52F1">
      <w:pPr>
        <w:pStyle w:val="a3"/>
        <w:rPr>
          <w:lang w:eastAsia="zh-CN"/>
        </w:rPr>
      </w:pPr>
      <w:r>
        <w:rPr>
          <w:rFonts w:hint="eastAsia"/>
          <w:lang w:eastAsia="zh-CN"/>
        </w:rPr>
        <w:t>可根据方案增加或删减条目</w:t>
      </w:r>
    </w:p>
  </w:comment>
  <w:comment w:id="24" w:author="KangCom" w:date="2025-04-08T23:48:00Z" w:initials="">
    <w:p w14:paraId="40ADB34B" w14:textId="77777777" w:rsidR="006B0EE2" w:rsidRDefault="001A52F1">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69D3975E" w14:textId="77777777" w:rsidR="006B0EE2" w:rsidRDefault="001A52F1">
      <w:pPr>
        <w:pStyle w:val="a3"/>
        <w:rPr>
          <w:lang w:eastAsia="zh-CN"/>
        </w:rPr>
      </w:pPr>
      <w:r>
        <w:rPr>
          <w:rFonts w:hint="eastAsia"/>
          <w:lang w:eastAsia="zh-CN"/>
        </w:rPr>
        <w:t>据实添加，如果没有提供仪器设备等，可删除，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10ADBC" w15:done="0"/>
  <w15:commentEx w15:paraId="510A544B" w15:done="0"/>
  <w15:commentEx w15:paraId="1E70E58B" w15:done="0"/>
  <w15:commentEx w15:paraId="236308C7" w15:done="0"/>
  <w15:commentEx w15:paraId="2183FCB2" w15:done="0"/>
  <w15:commentEx w15:paraId="450D9088" w15:done="0"/>
  <w15:commentEx w15:paraId="535ACD91" w15:done="0"/>
  <w15:commentEx w15:paraId="2F27DDB3" w15:done="0"/>
  <w15:commentEx w15:paraId="168ABFEC" w15:done="0"/>
  <w15:commentEx w15:paraId="79929E72" w15:done="0"/>
  <w15:commentEx w15:paraId="69D397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D877B5" w16cex:dateUtc="2025-05-21T08:03:00Z"/>
  <w16cex:commentExtensible w16cex:durableId="023F3E64" w16cex:dateUtc="2025-05-08T07:09:00Z"/>
  <w16cex:commentExtensible w16cex:durableId="0C2E23F5" w16cex:dateUtc="2025-05-08T02:59:00Z"/>
  <w16cex:commentExtensible w16cex:durableId="3F99351C" w16cex:dateUtc="2025-05-08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10ADBC" w16cid:durableId="2BD877B5"/>
  <w16cid:commentId w16cid:paraId="510A544B" w16cid:durableId="510A544B"/>
  <w16cid:commentId w16cid:paraId="1E70E58B" w16cid:durableId="023F3E64"/>
  <w16cid:commentId w16cid:paraId="236308C7" w16cid:durableId="0C2E23F5"/>
  <w16cid:commentId w16cid:paraId="2183FCB2" w16cid:durableId="3F99351C"/>
  <w16cid:commentId w16cid:paraId="450D9088" w16cid:durableId="450D9088"/>
  <w16cid:commentId w16cid:paraId="535ACD91" w16cid:durableId="535ACD91"/>
  <w16cid:commentId w16cid:paraId="2F27DDB3" w16cid:durableId="2F27DDB3"/>
  <w16cid:commentId w16cid:paraId="168ABFEC" w16cid:durableId="168ABFEC"/>
  <w16cid:commentId w16cid:paraId="79929E72" w16cid:durableId="79929E72"/>
  <w16cid:commentId w16cid:paraId="69D3975E" w16cid:durableId="69D397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62320" w14:textId="77777777" w:rsidR="00440E0F" w:rsidRDefault="00440E0F">
      <w:r>
        <w:separator/>
      </w:r>
    </w:p>
  </w:endnote>
  <w:endnote w:type="continuationSeparator" w:id="0">
    <w:p w14:paraId="650AA1D8" w14:textId="77777777" w:rsidR="00440E0F" w:rsidRDefault="0044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微软雅黑 Light">
    <w:panose1 w:val="020B0502040204020203"/>
    <w:charset w:val="86"/>
    <w:family w:val="swiss"/>
    <w:pitch w:val="variable"/>
    <w:sig w:usb0="80000287" w:usb1="2ACF001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2D66" w14:textId="77777777" w:rsidR="006B0EE2" w:rsidRDefault="001A52F1">
    <w:pPr>
      <w:pStyle w:val="a9"/>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p w14:paraId="0528931B" w14:textId="77777777" w:rsidR="006B0EE2" w:rsidRDefault="006B0EE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DDC1" w14:textId="77777777" w:rsidR="00440E0F" w:rsidRDefault="00440E0F">
      <w:r>
        <w:separator/>
      </w:r>
    </w:p>
  </w:footnote>
  <w:footnote w:type="continuationSeparator" w:id="0">
    <w:p w14:paraId="6BD6233F" w14:textId="77777777" w:rsidR="00440E0F" w:rsidRDefault="0044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E95E" w14:textId="77777777" w:rsidR="006B0EE2" w:rsidRDefault="006B0EE2">
    <w:pPr>
      <w:pStyle w:val="ab"/>
      <w:rPr>
        <w:lang w:eastAsia="zh-CN"/>
      </w:rPr>
    </w:pPr>
  </w:p>
  <w:p w14:paraId="4BB55BCB" w14:textId="77777777" w:rsidR="006B0EE2" w:rsidRDefault="001A52F1">
    <w:pPr>
      <w:pStyle w:val="a9"/>
      <w:rPr>
        <w:rFonts w:ascii="宋体" w:hAnsi="宋体" w:cs="宋体" w:hint="eastAsia"/>
        <w:lang w:eastAsia="zh-CN"/>
      </w:rPr>
    </w:pPr>
    <w:bookmarkStart w:id="25" w:name="_Hlk197598099"/>
    <w:bookmarkStart w:id="26" w:name="_Hlk197598100"/>
    <w:bookmarkStart w:id="27" w:name="OLE_LINK3"/>
    <w:bookmarkStart w:id="28" w:name="OLE_LINK4"/>
    <w:bookmarkStart w:id="29" w:name="_Hlk197598128"/>
    <w:bookmarkStart w:id="30" w:name="_Hlk197598182"/>
    <w:bookmarkStart w:id="31" w:name="_Hlk197598183"/>
    <w:bookmarkStart w:id="32" w:name="_Hlk197598184"/>
    <w:bookmarkStart w:id="33" w:name="_Hlk197598185"/>
    <w:r>
      <w:rPr>
        <w:rFonts w:ascii="宋体" w:hAnsi="宋体" w:cs="宋体" w:hint="eastAsia"/>
        <w:lang w:eastAsia="zh-CN"/>
      </w:rPr>
      <w:t>药物临床试验合同</w:t>
    </w:r>
    <w:r>
      <w:rPr>
        <w:rFonts w:ascii="宋体" w:hAnsi="宋体" w:cs="宋体"/>
        <w:lang w:eastAsia="zh-CN"/>
      </w:rPr>
      <w:t>1.</w:t>
    </w:r>
    <w:r>
      <w:rPr>
        <w:rFonts w:ascii="宋体" w:hAnsi="宋体" w:cs="宋体" w:hint="eastAsia"/>
        <w:lang w:eastAsia="zh-CN"/>
      </w:rPr>
      <w:t>0</w:t>
    </w:r>
    <w:r>
      <w:rPr>
        <w:rFonts w:ascii="宋体" w:hAnsi="宋体" w:cs="宋体"/>
        <w:lang w:eastAsia="zh-CN"/>
      </w:rPr>
      <w:t>/202</w:t>
    </w:r>
    <w:r>
      <w:rPr>
        <w:rFonts w:ascii="宋体" w:hAnsi="宋体" w:cs="宋体" w:hint="eastAsia"/>
        <w:lang w:eastAsia="zh-CN"/>
      </w:rPr>
      <w:t>5年</w:t>
    </w:r>
    <w:r>
      <w:rPr>
        <w:rFonts w:ascii="宋体" w:hAnsi="宋体" w:cs="宋体"/>
        <w:lang w:eastAsia="zh-CN"/>
      </w:rPr>
      <w:t>0</w:t>
    </w:r>
    <w:r>
      <w:rPr>
        <w:rFonts w:ascii="宋体" w:hAnsi="宋体" w:cs="宋体" w:hint="eastAsia"/>
        <w:lang w:eastAsia="zh-CN"/>
      </w:rPr>
      <w:t>4月08日                华中科技大学同济医学院附属同济医院</w:t>
    </w:r>
    <w:r>
      <w:rPr>
        <w:rFonts w:ascii="宋体" w:hAnsi="宋体" w:cs="宋体"/>
        <w:lang w:eastAsia="zh-CN"/>
      </w:rPr>
      <w:t xml:space="preserve"> </w:t>
    </w:r>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1843"/>
    <w:multiLevelType w:val="singleLevel"/>
    <w:tmpl w:val="00D61843"/>
    <w:lvl w:ilvl="0">
      <w:start w:val="1"/>
      <w:numFmt w:val="decimal"/>
      <w:lvlText w:val="%1."/>
      <w:lvlJc w:val="left"/>
      <w:pPr>
        <w:tabs>
          <w:tab w:val="left" w:pos="312"/>
        </w:tabs>
      </w:pPr>
    </w:lvl>
  </w:abstractNum>
  <w:num w:numId="1" w16cid:durableId="14386445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iuhua Ren">
    <w15:presenceInfo w15:providerId="None" w15:userId="Xiuhua Ren"/>
  </w15:person>
  <w15:person w15:author="KangCom">
    <w15:presenceInfo w15:providerId="None" w15:userId="KangCom"/>
  </w15:person>
  <w15:person w15:author="骏 郭">
    <w15:presenceInfo w15:providerId="Windows Live" w15:userId="7c566a2a6b5ff9b5"/>
  </w15:person>
  <w15:person w15:author="juan li">
    <w15:presenceInfo w15:providerId="None" w15:userId="juan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XzQECcS4yuk8Z2fHnaOfrcIL0h4tTbdm80eeTSStzEiCUlnQ8o9Zl33bGBDMbCuDcqL5xVVD1cALKWkqPW7A==" w:salt="Tor7C0go6X0Enf10O+BUsw=="/>
  <w:defaultTabStop w:val="420"/>
  <w:drawingGridHorizontalSpacing w:val="10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FhZTc5Y2VkZTgzZDA4YzE3NWFlMGVmZDFiMDQxYWEifQ=="/>
  </w:docVars>
  <w:rsids>
    <w:rsidRoot w:val="00556413"/>
    <w:rsid w:val="00011485"/>
    <w:rsid w:val="000155D2"/>
    <w:rsid w:val="0003068C"/>
    <w:rsid w:val="00031C8E"/>
    <w:rsid w:val="00032DD4"/>
    <w:rsid w:val="0003573D"/>
    <w:rsid w:val="00041516"/>
    <w:rsid w:val="00050FC9"/>
    <w:rsid w:val="00052232"/>
    <w:rsid w:val="0006014F"/>
    <w:rsid w:val="0006037C"/>
    <w:rsid w:val="000A33A2"/>
    <w:rsid w:val="000A3FAF"/>
    <w:rsid w:val="000B3313"/>
    <w:rsid w:val="000C215D"/>
    <w:rsid w:val="000C66EA"/>
    <w:rsid w:val="000D08B8"/>
    <w:rsid w:val="000D2728"/>
    <w:rsid w:val="000D324C"/>
    <w:rsid w:val="000D6A00"/>
    <w:rsid w:val="000E6023"/>
    <w:rsid w:val="000E6DB8"/>
    <w:rsid w:val="000F5C29"/>
    <w:rsid w:val="000F5D56"/>
    <w:rsid w:val="000F65CD"/>
    <w:rsid w:val="001103B9"/>
    <w:rsid w:val="00112D09"/>
    <w:rsid w:val="00112D8B"/>
    <w:rsid w:val="00113EF3"/>
    <w:rsid w:val="00132880"/>
    <w:rsid w:val="00132D47"/>
    <w:rsid w:val="001333F7"/>
    <w:rsid w:val="00135B06"/>
    <w:rsid w:val="001360C5"/>
    <w:rsid w:val="00141E9E"/>
    <w:rsid w:val="0014407E"/>
    <w:rsid w:val="00147458"/>
    <w:rsid w:val="0015602E"/>
    <w:rsid w:val="00156F16"/>
    <w:rsid w:val="00170669"/>
    <w:rsid w:val="00181969"/>
    <w:rsid w:val="001872E9"/>
    <w:rsid w:val="001A52F1"/>
    <w:rsid w:val="001A605F"/>
    <w:rsid w:val="001C5C40"/>
    <w:rsid w:val="001E2941"/>
    <w:rsid w:val="001F5E59"/>
    <w:rsid w:val="00204F0A"/>
    <w:rsid w:val="00206427"/>
    <w:rsid w:val="00211463"/>
    <w:rsid w:val="00217623"/>
    <w:rsid w:val="002224BC"/>
    <w:rsid w:val="002368E6"/>
    <w:rsid w:val="00244BF1"/>
    <w:rsid w:val="0028098A"/>
    <w:rsid w:val="002900B6"/>
    <w:rsid w:val="002941B5"/>
    <w:rsid w:val="0030175D"/>
    <w:rsid w:val="00323885"/>
    <w:rsid w:val="003277D4"/>
    <w:rsid w:val="003320AF"/>
    <w:rsid w:val="00345DF7"/>
    <w:rsid w:val="00346373"/>
    <w:rsid w:val="00347AD6"/>
    <w:rsid w:val="003527B3"/>
    <w:rsid w:val="00363E7B"/>
    <w:rsid w:val="00364C26"/>
    <w:rsid w:val="00374E71"/>
    <w:rsid w:val="003808F2"/>
    <w:rsid w:val="00395AD4"/>
    <w:rsid w:val="00396039"/>
    <w:rsid w:val="003C054E"/>
    <w:rsid w:val="003D0A58"/>
    <w:rsid w:val="003D1362"/>
    <w:rsid w:val="003D2495"/>
    <w:rsid w:val="003D4844"/>
    <w:rsid w:val="003D5132"/>
    <w:rsid w:val="003D78EB"/>
    <w:rsid w:val="003E3B6F"/>
    <w:rsid w:val="00401161"/>
    <w:rsid w:val="004074DE"/>
    <w:rsid w:val="00427735"/>
    <w:rsid w:val="004312D3"/>
    <w:rsid w:val="00440E0F"/>
    <w:rsid w:val="00450878"/>
    <w:rsid w:val="00466586"/>
    <w:rsid w:val="0047135E"/>
    <w:rsid w:val="004727AE"/>
    <w:rsid w:val="00476D4D"/>
    <w:rsid w:val="004863A7"/>
    <w:rsid w:val="004A282B"/>
    <w:rsid w:val="004A2E3C"/>
    <w:rsid w:val="004B6D0E"/>
    <w:rsid w:val="004C2F56"/>
    <w:rsid w:val="004D2FFF"/>
    <w:rsid w:val="004F4B2B"/>
    <w:rsid w:val="00501D87"/>
    <w:rsid w:val="00512184"/>
    <w:rsid w:val="00513503"/>
    <w:rsid w:val="00515F81"/>
    <w:rsid w:val="00517D8E"/>
    <w:rsid w:val="005360B6"/>
    <w:rsid w:val="00552EF9"/>
    <w:rsid w:val="00555D26"/>
    <w:rsid w:val="00556413"/>
    <w:rsid w:val="0055774E"/>
    <w:rsid w:val="005577EA"/>
    <w:rsid w:val="00564BDA"/>
    <w:rsid w:val="005724E9"/>
    <w:rsid w:val="00581289"/>
    <w:rsid w:val="005956AF"/>
    <w:rsid w:val="005B25D4"/>
    <w:rsid w:val="005B5666"/>
    <w:rsid w:val="005B5976"/>
    <w:rsid w:val="005B68B1"/>
    <w:rsid w:val="005C170A"/>
    <w:rsid w:val="005C1715"/>
    <w:rsid w:val="005E55F7"/>
    <w:rsid w:val="006134AE"/>
    <w:rsid w:val="00624AE2"/>
    <w:rsid w:val="006359F0"/>
    <w:rsid w:val="006405A2"/>
    <w:rsid w:val="00653D9F"/>
    <w:rsid w:val="00656D18"/>
    <w:rsid w:val="006676EC"/>
    <w:rsid w:val="006701C3"/>
    <w:rsid w:val="00670370"/>
    <w:rsid w:val="00690236"/>
    <w:rsid w:val="00692F46"/>
    <w:rsid w:val="00696587"/>
    <w:rsid w:val="006A2E2D"/>
    <w:rsid w:val="006A41B6"/>
    <w:rsid w:val="006B0830"/>
    <w:rsid w:val="006B0EE2"/>
    <w:rsid w:val="006B123F"/>
    <w:rsid w:val="006C2715"/>
    <w:rsid w:val="006D52C7"/>
    <w:rsid w:val="006D55C3"/>
    <w:rsid w:val="006E1E98"/>
    <w:rsid w:val="006E23E1"/>
    <w:rsid w:val="006E652E"/>
    <w:rsid w:val="006F4210"/>
    <w:rsid w:val="00700514"/>
    <w:rsid w:val="00730804"/>
    <w:rsid w:val="00734F44"/>
    <w:rsid w:val="0074048F"/>
    <w:rsid w:val="007409BA"/>
    <w:rsid w:val="0074585A"/>
    <w:rsid w:val="0075209E"/>
    <w:rsid w:val="00752CEC"/>
    <w:rsid w:val="00754CC5"/>
    <w:rsid w:val="00771805"/>
    <w:rsid w:val="007834A8"/>
    <w:rsid w:val="00795054"/>
    <w:rsid w:val="007A4275"/>
    <w:rsid w:val="007D7848"/>
    <w:rsid w:val="007E11C9"/>
    <w:rsid w:val="007E1647"/>
    <w:rsid w:val="007F1C45"/>
    <w:rsid w:val="007F34E5"/>
    <w:rsid w:val="007F3B6C"/>
    <w:rsid w:val="007F3CEF"/>
    <w:rsid w:val="007F5ECF"/>
    <w:rsid w:val="00800F4C"/>
    <w:rsid w:val="008016A3"/>
    <w:rsid w:val="00803238"/>
    <w:rsid w:val="0080658A"/>
    <w:rsid w:val="00813C99"/>
    <w:rsid w:val="008149E7"/>
    <w:rsid w:val="00827E43"/>
    <w:rsid w:val="008314B2"/>
    <w:rsid w:val="008451C6"/>
    <w:rsid w:val="00845A93"/>
    <w:rsid w:val="008476EE"/>
    <w:rsid w:val="00852684"/>
    <w:rsid w:val="008553F3"/>
    <w:rsid w:val="00857A3D"/>
    <w:rsid w:val="008774CE"/>
    <w:rsid w:val="00885069"/>
    <w:rsid w:val="0088666C"/>
    <w:rsid w:val="008B504F"/>
    <w:rsid w:val="008B7044"/>
    <w:rsid w:val="008D60A8"/>
    <w:rsid w:val="008E476F"/>
    <w:rsid w:val="008F4327"/>
    <w:rsid w:val="008F657A"/>
    <w:rsid w:val="00920863"/>
    <w:rsid w:val="0092666C"/>
    <w:rsid w:val="0094163A"/>
    <w:rsid w:val="00946062"/>
    <w:rsid w:val="00951193"/>
    <w:rsid w:val="00951D93"/>
    <w:rsid w:val="00954501"/>
    <w:rsid w:val="00955035"/>
    <w:rsid w:val="009577B9"/>
    <w:rsid w:val="00967F01"/>
    <w:rsid w:val="0097054A"/>
    <w:rsid w:val="009705A8"/>
    <w:rsid w:val="009978BD"/>
    <w:rsid w:val="009A0036"/>
    <w:rsid w:val="009B51DC"/>
    <w:rsid w:val="009B64CA"/>
    <w:rsid w:val="009C070A"/>
    <w:rsid w:val="009D1FA4"/>
    <w:rsid w:val="009D7CBF"/>
    <w:rsid w:val="009E452A"/>
    <w:rsid w:val="009E7F25"/>
    <w:rsid w:val="009F4F29"/>
    <w:rsid w:val="00A141A1"/>
    <w:rsid w:val="00A452A8"/>
    <w:rsid w:val="00A5107A"/>
    <w:rsid w:val="00A86DEC"/>
    <w:rsid w:val="00AA1CB0"/>
    <w:rsid w:val="00AA258E"/>
    <w:rsid w:val="00AA4E46"/>
    <w:rsid w:val="00AC26A3"/>
    <w:rsid w:val="00AC4C4C"/>
    <w:rsid w:val="00AD1A6E"/>
    <w:rsid w:val="00AD1B6B"/>
    <w:rsid w:val="00AE23D5"/>
    <w:rsid w:val="00AF6E51"/>
    <w:rsid w:val="00B076BE"/>
    <w:rsid w:val="00B30448"/>
    <w:rsid w:val="00B35540"/>
    <w:rsid w:val="00B4128B"/>
    <w:rsid w:val="00B4325C"/>
    <w:rsid w:val="00B505F0"/>
    <w:rsid w:val="00B53A20"/>
    <w:rsid w:val="00B578C3"/>
    <w:rsid w:val="00B636CC"/>
    <w:rsid w:val="00B75E2D"/>
    <w:rsid w:val="00B80734"/>
    <w:rsid w:val="00B82645"/>
    <w:rsid w:val="00BA1070"/>
    <w:rsid w:val="00BA2D5F"/>
    <w:rsid w:val="00BA6943"/>
    <w:rsid w:val="00BA7FC5"/>
    <w:rsid w:val="00BB3AB7"/>
    <w:rsid w:val="00BB5867"/>
    <w:rsid w:val="00BD5331"/>
    <w:rsid w:val="00BD633C"/>
    <w:rsid w:val="00BE00A0"/>
    <w:rsid w:val="00BE7EC7"/>
    <w:rsid w:val="00BF1C8F"/>
    <w:rsid w:val="00BF2E31"/>
    <w:rsid w:val="00C26307"/>
    <w:rsid w:val="00C268C7"/>
    <w:rsid w:val="00C32EA5"/>
    <w:rsid w:val="00C51A7A"/>
    <w:rsid w:val="00C549D9"/>
    <w:rsid w:val="00C75D17"/>
    <w:rsid w:val="00C86809"/>
    <w:rsid w:val="00C95EB3"/>
    <w:rsid w:val="00CA46AE"/>
    <w:rsid w:val="00CB7FE1"/>
    <w:rsid w:val="00CC68DC"/>
    <w:rsid w:val="00CC6A47"/>
    <w:rsid w:val="00CD26CF"/>
    <w:rsid w:val="00CD4161"/>
    <w:rsid w:val="00CE5EA9"/>
    <w:rsid w:val="00CF16ED"/>
    <w:rsid w:val="00CF3B36"/>
    <w:rsid w:val="00CF5083"/>
    <w:rsid w:val="00CF68CA"/>
    <w:rsid w:val="00D029A2"/>
    <w:rsid w:val="00D02C38"/>
    <w:rsid w:val="00D2019E"/>
    <w:rsid w:val="00D37911"/>
    <w:rsid w:val="00D37BD3"/>
    <w:rsid w:val="00D4453B"/>
    <w:rsid w:val="00D5480A"/>
    <w:rsid w:val="00D914F9"/>
    <w:rsid w:val="00D95A30"/>
    <w:rsid w:val="00DA090A"/>
    <w:rsid w:val="00DA32E4"/>
    <w:rsid w:val="00DA7458"/>
    <w:rsid w:val="00DB4EAC"/>
    <w:rsid w:val="00DB5273"/>
    <w:rsid w:val="00DB5553"/>
    <w:rsid w:val="00DC0764"/>
    <w:rsid w:val="00DD6652"/>
    <w:rsid w:val="00DE1322"/>
    <w:rsid w:val="00DF00EA"/>
    <w:rsid w:val="00DF2E11"/>
    <w:rsid w:val="00DF3D6E"/>
    <w:rsid w:val="00E00CB8"/>
    <w:rsid w:val="00E019C0"/>
    <w:rsid w:val="00E01F6A"/>
    <w:rsid w:val="00E13455"/>
    <w:rsid w:val="00E163EF"/>
    <w:rsid w:val="00E24EBD"/>
    <w:rsid w:val="00E37343"/>
    <w:rsid w:val="00E42EEB"/>
    <w:rsid w:val="00E470B4"/>
    <w:rsid w:val="00E5454A"/>
    <w:rsid w:val="00E64E82"/>
    <w:rsid w:val="00E65371"/>
    <w:rsid w:val="00E85DC3"/>
    <w:rsid w:val="00E92E8C"/>
    <w:rsid w:val="00EA2B83"/>
    <w:rsid w:val="00EA63BD"/>
    <w:rsid w:val="00EB034B"/>
    <w:rsid w:val="00ED1840"/>
    <w:rsid w:val="00EE17B6"/>
    <w:rsid w:val="00EF1420"/>
    <w:rsid w:val="00EF7C71"/>
    <w:rsid w:val="00F04733"/>
    <w:rsid w:val="00F3293C"/>
    <w:rsid w:val="00F3459C"/>
    <w:rsid w:val="00F42E63"/>
    <w:rsid w:val="00F44261"/>
    <w:rsid w:val="00F559A7"/>
    <w:rsid w:val="00F602DC"/>
    <w:rsid w:val="00F636C4"/>
    <w:rsid w:val="00F6395B"/>
    <w:rsid w:val="00F81B4C"/>
    <w:rsid w:val="00FA6405"/>
    <w:rsid w:val="00FB3C56"/>
    <w:rsid w:val="00FB55F3"/>
    <w:rsid w:val="00FD1BA2"/>
    <w:rsid w:val="00FD4583"/>
    <w:rsid w:val="00FF0977"/>
    <w:rsid w:val="109B1138"/>
    <w:rsid w:val="11333AD3"/>
    <w:rsid w:val="12E47F3A"/>
    <w:rsid w:val="14161D28"/>
    <w:rsid w:val="15EF1732"/>
    <w:rsid w:val="18E3121D"/>
    <w:rsid w:val="1DDD338C"/>
    <w:rsid w:val="20C21008"/>
    <w:rsid w:val="23964173"/>
    <w:rsid w:val="255F648C"/>
    <w:rsid w:val="29AF05D3"/>
    <w:rsid w:val="2EF87E6B"/>
    <w:rsid w:val="33C46B1C"/>
    <w:rsid w:val="359C4F30"/>
    <w:rsid w:val="39217073"/>
    <w:rsid w:val="39C21247"/>
    <w:rsid w:val="3F4A5822"/>
    <w:rsid w:val="3FEC2CD2"/>
    <w:rsid w:val="45E5267F"/>
    <w:rsid w:val="487F10BC"/>
    <w:rsid w:val="498176A7"/>
    <w:rsid w:val="4E3F4C1C"/>
    <w:rsid w:val="4FF35930"/>
    <w:rsid w:val="515062E7"/>
    <w:rsid w:val="525B20A6"/>
    <w:rsid w:val="54B36152"/>
    <w:rsid w:val="59692C8E"/>
    <w:rsid w:val="5C1B554D"/>
    <w:rsid w:val="65D806A3"/>
    <w:rsid w:val="6B8A68B0"/>
    <w:rsid w:val="70772B86"/>
    <w:rsid w:val="725A621E"/>
    <w:rsid w:val="748D12C5"/>
    <w:rsid w:val="76CE3629"/>
    <w:rsid w:val="797626E8"/>
    <w:rsid w:val="79BF6D18"/>
    <w:rsid w:val="7AB01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275B0"/>
  <w15:docId w15:val="{D297106D-279A-4741-8817-271DE108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eastAsia="en-US"/>
    </w:rPr>
  </w:style>
  <w:style w:type="paragraph" w:styleId="2">
    <w:name w:val="heading 2"/>
    <w:basedOn w:val="a"/>
    <w:next w:val="a"/>
    <w:link w:val="20"/>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ody Text"/>
    <w:basedOn w:val="a"/>
    <w:link w:val="a6"/>
    <w:qFormat/>
    <w:pPr>
      <w:kinsoku w:val="0"/>
      <w:autoSpaceDE w:val="0"/>
      <w:autoSpaceDN w:val="0"/>
      <w:adjustRightInd w:val="0"/>
      <w:snapToGrid w:val="0"/>
      <w:textAlignment w:val="baseline"/>
    </w:pPr>
    <w:rPr>
      <w:rFonts w:ascii="宋体" w:hAnsi="宋体" w:cs="宋体"/>
      <w:snapToGrid w:val="0"/>
      <w:color w:val="000000"/>
      <w:sz w:val="22"/>
      <w:szCs w:val="22"/>
    </w:rPr>
  </w:style>
  <w:style w:type="paragraph" w:styleId="a7">
    <w:name w:val="Balloon Text"/>
    <w:basedOn w:val="a"/>
    <w:link w:val="a8"/>
    <w:uiPriority w:val="99"/>
    <w:unhideWhenUsed/>
    <w:qFormat/>
    <w:rPr>
      <w:sz w:val="18"/>
      <w:szCs w:val="18"/>
    </w:rPr>
  </w:style>
  <w:style w:type="paragraph" w:styleId="a9">
    <w:name w:val="footer"/>
    <w:basedOn w:val="a"/>
    <w:link w:val="aa"/>
    <w:uiPriority w:val="99"/>
    <w:qFormat/>
    <w:pPr>
      <w:tabs>
        <w:tab w:val="center" w:pos="4320"/>
        <w:tab w:val="right" w:pos="8640"/>
      </w:tabs>
    </w:pPr>
  </w:style>
  <w:style w:type="paragraph" w:styleId="ab">
    <w:name w:val="header"/>
    <w:basedOn w:val="a"/>
    <w:link w:val="ac"/>
    <w:uiPriority w:val="99"/>
    <w:qFormat/>
    <w:pPr>
      <w:tabs>
        <w:tab w:val="center" w:pos="4320"/>
        <w:tab w:val="right" w:pos="8640"/>
      </w:tabs>
    </w:pPr>
    <w:rPr>
      <w:rFonts w:ascii="Calibri" w:hAnsi="Calibri"/>
    </w:rPr>
  </w:style>
  <w:style w:type="paragraph" w:styleId="ad">
    <w:name w:val="annotation subject"/>
    <w:basedOn w:val="a3"/>
    <w:next w:val="a3"/>
    <w:link w:val="ae"/>
    <w:uiPriority w:val="99"/>
    <w:unhideWhenUsed/>
    <w:qFormat/>
    <w:rPr>
      <w:b/>
      <w:bCs/>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FollowedHyperlink"/>
    <w:uiPriority w:val="99"/>
    <w:unhideWhenUsed/>
    <w:qFormat/>
    <w:rPr>
      <w:color w:val="954F72"/>
      <w:u w:val="single"/>
    </w:rPr>
  </w:style>
  <w:style w:type="character" w:styleId="af1">
    <w:name w:val="Hyperlink"/>
    <w:uiPriority w:val="99"/>
    <w:unhideWhenUsed/>
    <w:qFormat/>
    <w:rPr>
      <w:color w:val="0000FF"/>
      <w:u w:val="single"/>
    </w:rPr>
  </w:style>
  <w:style w:type="character" w:styleId="af2">
    <w:name w:val="annotation reference"/>
    <w:uiPriority w:val="99"/>
    <w:unhideWhenUsed/>
    <w:qFormat/>
    <w:rPr>
      <w:sz w:val="21"/>
      <w:szCs w:val="21"/>
    </w:rPr>
  </w:style>
  <w:style w:type="character" w:customStyle="1" w:styleId="20">
    <w:name w:val="标题 2 字符"/>
    <w:link w:val="2"/>
    <w:uiPriority w:val="9"/>
    <w:qFormat/>
    <w:rPr>
      <w:rFonts w:ascii="Calibri Light" w:eastAsia="宋体" w:hAnsi="Calibri Light" w:cs="Times New Roman"/>
      <w:b/>
      <w:bCs/>
      <w:sz w:val="32"/>
      <w:szCs w:val="32"/>
      <w:lang w:eastAsia="en-US"/>
    </w:rPr>
  </w:style>
  <w:style w:type="character" w:customStyle="1" w:styleId="a4">
    <w:name w:val="批注文字 字符"/>
    <w:link w:val="a3"/>
    <w:uiPriority w:val="99"/>
    <w:semiHidden/>
    <w:qFormat/>
    <w:rPr>
      <w:rFonts w:ascii="Times New Roman" w:hAnsi="Times New Roman"/>
      <w:lang w:eastAsia="en-US"/>
    </w:rPr>
  </w:style>
  <w:style w:type="character" w:customStyle="1" w:styleId="a6">
    <w:name w:val="正文文本 字符"/>
    <w:link w:val="a5"/>
    <w:qFormat/>
    <w:rPr>
      <w:rFonts w:ascii="宋体" w:hAnsi="宋体" w:cs="宋体"/>
      <w:snapToGrid/>
      <w:color w:val="000000"/>
      <w:sz w:val="22"/>
      <w:szCs w:val="22"/>
      <w:lang w:eastAsia="en-US"/>
    </w:rPr>
  </w:style>
  <w:style w:type="character" w:customStyle="1" w:styleId="a8">
    <w:name w:val="批注框文本 字符"/>
    <w:link w:val="a7"/>
    <w:uiPriority w:val="99"/>
    <w:semiHidden/>
    <w:qFormat/>
    <w:rPr>
      <w:rFonts w:ascii="Times New Roman" w:hAnsi="Times New Roman"/>
      <w:sz w:val="18"/>
      <w:szCs w:val="18"/>
      <w:lang w:eastAsia="en-US"/>
    </w:rPr>
  </w:style>
  <w:style w:type="character" w:customStyle="1" w:styleId="aa">
    <w:name w:val="页脚 字符"/>
    <w:link w:val="a9"/>
    <w:uiPriority w:val="99"/>
    <w:qFormat/>
    <w:rPr>
      <w:rFonts w:ascii="Times New Roman" w:eastAsia="宋体" w:hAnsi="Times New Roman" w:cs="Times New Roman"/>
      <w:kern w:val="0"/>
      <w:sz w:val="20"/>
      <w:szCs w:val="20"/>
      <w:lang w:eastAsia="en-US"/>
    </w:rPr>
  </w:style>
  <w:style w:type="character" w:customStyle="1" w:styleId="ac">
    <w:name w:val="页眉 字符"/>
    <w:link w:val="ab"/>
    <w:uiPriority w:val="99"/>
    <w:qFormat/>
    <w:rPr>
      <w:lang w:eastAsia="en-US"/>
    </w:rPr>
  </w:style>
  <w:style w:type="character" w:customStyle="1" w:styleId="ae">
    <w:name w:val="批注主题 字符"/>
    <w:link w:val="ad"/>
    <w:uiPriority w:val="99"/>
    <w:semiHidden/>
    <w:qFormat/>
    <w:rPr>
      <w:rFonts w:ascii="Times New Roman" w:hAnsi="Times New Roman"/>
      <w:b/>
      <w:bCs/>
      <w:lang w:eastAsia="en-US"/>
    </w:rPr>
  </w:style>
  <w:style w:type="character" w:customStyle="1" w:styleId="Char1">
    <w:name w:val="页眉 Char1"/>
    <w:uiPriority w:val="99"/>
    <w:semiHidden/>
    <w:qFormat/>
    <w:rPr>
      <w:rFonts w:ascii="Times New Roman" w:eastAsia="宋体" w:hAnsi="Times New Roman" w:cs="Times New Roman"/>
      <w:kern w:val="0"/>
      <w:sz w:val="18"/>
      <w:szCs w:val="18"/>
      <w:lang w:eastAsia="en-US"/>
    </w:rPr>
  </w:style>
  <w:style w:type="character" w:customStyle="1" w:styleId="af3">
    <w:name w:val="无间隔 字符"/>
    <w:link w:val="af4"/>
    <w:uiPriority w:val="1"/>
    <w:qFormat/>
    <w:rPr>
      <w:sz w:val="22"/>
      <w:szCs w:val="22"/>
      <w:lang w:val="en-US" w:eastAsia="zh-CN" w:bidi="ar-SA"/>
    </w:rPr>
  </w:style>
  <w:style w:type="paragraph" w:styleId="af4">
    <w:name w:val="No Spacing"/>
    <w:link w:val="af3"/>
    <w:uiPriority w:val="1"/>
    <w:qFormat/>
    <w:rPr>
      <w:sz w:val="22"/>
      <w:szCs w:val="22"/>
    </w:rPr>
  </w:style>
  <w:style w:type="paragraph" w:customStyle="1" w:styleId="Style24">
    <w:name w:val="_Style 24"/>
    <w:uiPriority w:val="99"/>
    <w:semiHidden/>
    <w:qFormat/>
    <w:rPr>
      <w:lang w:eastAsia="en-US"/>
    </w:rPr>
  </w:style>
  <w:style w:type="character" w:customStyle="1" w:styleId="font11">
    <w:name w:val="font11"/>
    <w:qFormat/>
    <w:rPr>
      <w:rFonts w:ascii="宋体" w:eastAsia="宋体" w:hAnsi="宋体" w:cs="宋体" w:hint="eastAsia"/>
      <w:color w:val="000000"/>
      <w:sz w:val="18"/>
      <w:szCs w:val="18"/>
      <w:u w:val="none"/>
    </w:rPr>
  </w:style>
  <w:style w:type="character" w:customStyle="1" w:styleId="font21">
    <w:name w:val="font21"/>
    <w:qFormat/>
    <w:rPr>
      <w:rFonts w:ascii="MS Mincho" w:eastAsia="MS Mincho" w:hAnsi="MS Mincho" w:cs="MS Mincho"/>
      <w:color w:val="000000"/>
      <w:sz w:val="18"/>
      <w:szCs w:val="18"/>
      <w:u w:val="none"/>
    </w:rPr>
  </w:style>
  <w:style w:type="character" w:customStyle="1" w:styleId="font31">
    <w:name w:val="font31"/>
    <w:basedOn w:val="a0"/>
    <w:qFormat/>
    <w:rPr>
      <w:rFonts w:ascii="宋体" w:eastAsia="宋体" w:hAnsi="宋体" w:cs="宋体" w:hint="eastAsia"/>
      <w:b/>
      <w:bCs/>
      <w:color w:val="000000"/>
      <w:sz w:val="28"/>
      <w:szCs w:val="28"/>
      <w:u w:val="none"/>
    </w:rPr>
  </w:style>
  <w:style w:type="character" w:customStyle="1" w:styleId="font71">
    <w:name w:val="font71"/>
    <w:basedOn w:val="a0"/>
    <w:qFormat/>
    <w:rPr>
      <w:rFonts w:ascii="Times New Roman" w:hAnsi="Times New Roman" w:cs="Times New Roman" w:hint="default"/>
      <w:b/>
      <w:bCs/>
      <w:color w:val="000000"/>
      <w:sz w:val="28"/>
      <w:szCs w:val="28"/>
      <w:u w:val="none"/>
    </w:rPr>
  </w:style>
  <w:style w:type="character" w:customStyle="1" w:styleId="font81">
    <w:name w:val="font81"/>
    <w:basedOn w:val="a0"/>
    <w:qFormat/>
    <w:rPr>
      <w:rFonts w:ascii="宋体" w:eastAsia="宋体" w:hAnsi="宋体" w:cs="宋体" w:hint="eastAsia"/>
      <w:color w:val="000000"/>
      <w:sz w:val="28"/>
      <w:szCs w:val="28"/>
      <w:u w:val="none"/>
    </w:rPr>
  </w:style>
  <w:style w:type="character" w:customStyle="1" w:styleId="font91">
    <w:name w:val="font91"/>
    <w:basedOn w:val="a0"/>
    <w:qFormat/>
    <w:rPr>
      <w:rFonts w:ascii="Times New Roman" w:hAnsi="Times New Roman" w:cs="Times New Roman" w:hint="default"/>
      <w:color w:val="000000"/>
      <w:sz w:val="28"/>
      <w:szCs w:val="28"/>
      <w:u w:val="none"/>
    </w:rPr>
  </w:style>
  <w:style w:type="character" w:customStyle="1" w:styleId="font101">
    <w:name w:val="font101"/>
    <w:basedOn w:val="a0"/>
    <w:qFormat/>
    <w:rPr>
      <w:rFonts w:ascii="Times New Roman" w:hAnsi="Times New Roman" w:cs="Times New Roman" w:hint="default"/>
      <w:color w:val="000000"/>
      <w:sz w:val="28"/>
      <w:szCs w:val="28"/>
      <w:u w:val="none"/>
    </w:rPr>
  </w:style>
  <w:style w:type="paragraph" w:styleId="af5">
    <w:name w:val="Revision"/>
    <w:hidden/>
    <w:uiPriority w:val="99"/>
    <w:unhideWhenUsed/>
    <w:rsid w:val="00B076B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21</Pages>
  <Words>6020</Words>
  <Characters>6201</Characters>
  <Application>Microsoft Office Word</Application>
  <DocSecurity>8</DocSecurity>
  <Lines>516</Lines>
  <Paragraphs>349</Paragraphs>
  <ScaleCrop>false</ScaleCrop>
  <Company>MS</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合同编号：</dc:title>
  <dc:creator>Administrator</dc:creator>
  <cp:lastModifiedBy>骏 郭</cp:lastModifiedBy>
  <cp:revision>55</cp:revision>
  <dcterms:created xsi:type="dcterms:W3CDTF">2025-05-07T13:20:00Z</dcterms:created>
  <dcterms:modified xsi:type="dcterms:W3CDTF">2026-08-31T07:11:00Z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BB6B5C7E0B6E4BBDBC541900E8B8FC61_13</vt:lpwstr>
  </property>
  <property fmtid="{D5CDD505-2E9C-101B-9397-08002B2CF9AE}" pid="4" name="KSOTemplateDocerSaveRecord">
    <vt:lpwstr>eyJoZGlkIjoiYWUyZDNkN2I5ZWRiZDg5ZGI1NTUzNWVhNzdlMTU3MjMiLCJ1c2VySWQiOiI5MjkxOTQ1MjIifQ==</vt:lpwstr>
  </property>
</Properties>
</file>