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AA69" w14:textId="77777777" w:rsidR="008A1252" w:rsidRPr="008A1252" w:rsidRDefault="008A1252" w:rsidP="008A1252">
      <w:pPr>
        <w:keepNext/>
        <w:keepLines/>
        <w:spacing w:before="340" w:after="330" w:line="360" w:lineRule="auto"/>
        <w:jc w:val="center"/>
        <w:outlineLvl w:val="0"/>
        <w:rPr>
          <w:rFonts w:ascii="Times New Roman" w:eastAsia="宋体" w:hAnsi="Times New Roman" w:cs="Times New Roman" w:hint="eastAsia"/>
          <w:bCs/>
          <w:kern w:val="44"/>
          <w:sz w:val="28"/>
          <w:szCs w:val="28"/>
        </w:rPr>
      </w:pPr>
      <w:bookmarkStart w:id="0" w:name="_Toc340740448"/>
      <w:r w:rsidRPr="008A1252">
        <w:rPr>
          <w:rFonts w:ascii="宋体" w:eastAsia="宋体" w:hAnsi="宋体" w:cs="Times New Roman" w:hint="eastAsia"/>
          <w:b/>
          <w:bCs/>
          <w:kern w:val="44"/>
          <w:sz w:val="24"/>
          <w:szCs w:val="44"/>
        </w:rPr>
        <w:t>华中科技大学药物临床试验伦理委员会复审审查申请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8A1252" w:rsidRPr="008A1252" w14:paraId="7BC842BD" w14:textId="77777777" w:rsidTr="000D5616">
        <w:tc>
          <w:tcPr>
            <w:tcW w:w="8522" w:type="dxa"/>
          </w:tcPr>
          <w:p w14:paraId="15085597" w14:textId="77777777" w:rsidR="008A1252" w:rsidRPr="008A1252" w:rsidRDefault="008A1252" w:rsidP="008A1252">
            <w:pPr>
              <w:tabs>
                <w:tab w:val="left" w:pos="1950"/>
                <w:tab w:val="left" w:pos="7380"/>
              </w:tabs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8A1252">
              <w:rPr>
                <w:rFonts w:ascii="Times New Roman" w:eastAsia="宋体" w:hAnsi="Times New Roman" w:cs="Times New Roman" w:hint="eastAsia"/>
                <w:szCs w:val="21"/>
              </w:rPr>
              <w:t>伦理审查批件号</w:t>
            </w:r>
          </w:p>
        </w:tc>
      </w:tr>
      <w:tr w:rsidR="008A1252" w:rsidRPr="008A1252" w14:paraId="640D381D" w14:textId="77777777" w:rsidTr="000D5616">
        <w:tc>
          <w:tcPr>
            <w:tcW w:w="8522" w:type="dxa"/>
          </w:tcPr>
          <w:p w14:paraId="4CB55867" w14:textId="77777777" w:rsidR="008A1252" w:rsidRPr="008A1252" w:rsidRDefault="008A1252" w:rsidP="008A1252">
            <w:pPr>
              <w:tabs>
                <w:tab w:val="left" w:pos="1950"/>
                <w:tab w:val="left" w:pos="7380"/>
              </w:tabs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8A1252">
              <w:rPr>
                <w:rFonts w:ascii="Times New Roman" w:eastAsia="宋体" w:hAnsi="Times New Roman" w:cs="Times New Roman" w:hint="eastAsia"/>
                <w:szCs w:val="21"/>
              </w:rPr>
              <w:t>研究项目名称</w:t>
            </w:r>
          </w:p>
        </w:tc>
      </w:tr>
      <w:tr w:rsidR="008A1252" w:rsidRPr="008A1252" w14:paraId="1A1A0D09" w14:textId="77777777" w:rsidTr="000D5616">
        <w:tc>
          <w:tcPr>
            <w:tcW w:w="8522" w:type="dxa"/>
          </w:tcPr>
          <w:p w14:paraId="6A2EA26D" w14:textId="77777777" w:rsidR="008A1252" w:rsidRPr="008A1252" w:rsidRDefault="008A1252" w:rsidP="008A1252">
            <w:pPr>
              <w:tabs>
                <w:tab w:val="left" w:pos="1950"/>
                <w:tab w:val="left" w:pos="7380"/>
              </w:tabs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8A1252">
              <w:rPr>
                <w:rFonts w:ascii="Times New Roman" w:eastAsia="宋体" w:hAnsi="Times New Roman" w:cs="Times New Roman" w:hint="eastAsia"/>
                <w:szCs w:val="21"/>
              </w:rPr>
              <w:t>研究项目来源</w:t>
            </w:r>
          </w:p>
        </w:tc>
      </w:tr>
      <w:tr w:rsidR="008A1252" w:rsidRPr="008A1252" w14:paraId="7501808F" w14:textId="77777777" w:rsidTr="000D5616">
        <w:tc>
          <w:tcPr>
            <w:tcW w:w="8522" w:type="dxa"/>
          </w:tcPr>
          <w:p w14:paraId="7472D926" w14:textId="77777777" w:rsidR="008A1252" w:rsidRPr="008A1252" w:rsidRDefault="008A1252" w:rsidP="008A1252">
            <w:pPr>
              <w:tabs>
                <w:tab w:val="left" w:pos="1950"/>
                <w:tab w:val="left" w:pos="7380"/>
              </w:tabs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8A1252">
              <w:rPr>
                <w:rFonts w:ascii="Times New Roman" w:eastAsia="宋体" w:hAnsi="Times New Roman" w:cs="Times New Roman" w:hint="eastAsia"/>
                <w:szCs w:val="21"/>
              </w:rPr>
              <w:t>主要研究者</w:t>
            </w:r>
            <w:r w:rsidRPr="008A1252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8A1252">
              <w:rPr>
                <w:rFonts w:ascii="Times New Roman" w:eastAsia="宋体" w:hAnsi="Times New Roman" w:cs="Times New Roman" w:hint="eastAsia"/>
                <w:szCs w:val="21"/>
              </w:rPr>
              <w:t>单位</w:t>
            </w:r>
          </w:p>
        </w:tc>
      </w:tr>
    </w:tbl>
    <w:p w14:paraId="55ADF498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  <w:r w:rsidRPr="008A1252">
        <w:rPr>
          <w:rFonts w:ascii="Times New Roman" w:eastAsia="宋体" w:hAnsi="Times New Roman" w:cs="Times New Roman" w:hint="eastAsia"/>
          <w:szCs w:val="21"/>
        </w:rPr>
        <w:t>复审类别：</w:t>
      </w:r>
    </w:p>
    <w:p w14:paraId="0D8D54CC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  <w:r w:rsidRPr="008A1252">
        <w:rPr>
          <w:rFonts w:ascii="Times New Roman" w:eastAsia="宋体" w:hAnsi="Times New Roman" w:cs="Times New Roman" w:hint="eastAsia"/>
          <w:szCs w:val="21"/>
        </w:rPr>
        <w:t>□初始审查后复审</w:t>
      </w:r>
      <w:r w:rsidRPr="008A1252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Pr="008A1252">
        <w:rPr>
          <w:rFonts w:ascii="Times New Roman" w:eastAsia="宋体" w:hAnsi="Times New Roman" w:cs="Times New Roman" w:hint="eastAsia"/>
          <w:szCs w:val="21"/>
        </w:rPr>
        <w:t>□跟踪审查后复审</w:t>
      </w:r>
    </w:p>
    <w:p w14:paraId="01FAC6F7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0CAFB5B2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  <w:r w:rsidRPr="008A1252">
        <w:rPr>
          <w:rFonts w:ascii="Times New Roman" w:eastAsia="宋体" w:hAnsi="Times New Roman" w:cs="Times New Roman" w:hint="eastAsia"/>
          <w:szCs w:val="21"/>
        </w:rPr>
        <w:t>修正情况</w:t>
      </w:r>
    </w:p>
    <w:p w14:paraId="4BDA177A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  <w:r w:rsidRPr="008A1252">
        <w:rPr>
          <w:rFonts w:ascii="Times New Roman" w:eastAsia="宋体" w:hAnsi="Times New Roman" w:cs="Times New Roman" w:hint="eastAsia"/>
          <w:szCs w:val="21"/>
        </w:rPr>
        <w:t>·完全按伦理审查意见修改的部分</w:t>
      </w:r>
    </w:p>
    <w:p w14:paraId="08C37B6E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4E62E687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4332B264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  <w:r w:rsidRPr="008A1252">
        <w:rPr>
          <w:rFonts w:ascii="Times New Roman" w:eastAsia="宋体" w:hAnsi="Times New Roman" w:cs="Times New Roman" w:hint="eastAsia"/>
          <w:szCs w:val="21"/>
        </w:rPr>
        <w:t>·参考伦理审查意见修改的部分</w:t>
      </w:r>
    </w:p>
    <w:p w14:paraId="0AF28F02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1664E9B0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3865D3FD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35825C97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  <w:r w:rsidRPr="008A1252">
        <w:rPr>
          <w:rFonts w:ascii="Times New Roman" w:eastAsia="宋体" w:hAnsi="Times New Roman" w:cs="Times New Roman" w:hint="eastAsia"/>
          <w:szCs w:val="21"/>
        </w:rPr>
        <w:t>·没有修改，对伦理审查意见的说明</w:t>
      </w:r>
    </w:p>
    <w:p w14:paraId="6526D1DD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1D4DF04A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52081B07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1C01B4B6" w14:textId="77777777" w:rsidR="008A1252" w:rsidRPr="008A1252" w:rsidRDefault="008A1252" w:rsidP="008A1252">
      <w:pPr>
        <w:spacing w:line="380" w:lineRule="exact"/>
        <w:rPr>
          <w:rFonts w:ascii="Times New Roman" w:eastAsia="宋体" w:hAnsi="Times New Roman" w:cs="Times New Roman" w:hint="eastAsia"/>
          <w:szCs w:val="21"/>
        </w:rPr>
      </w:pPr>
    </w:p>
    <w:p w14:paraId="087E6371" w14:textId="77777777" w:rsidR="008A1252" w:rsidRPr="008A1252" w:rsidRDefault="008A1252" w:rsidP="008A1252">
      <w:pPr>
        <w:spacing w:line="360" w:lineRule="auto"/>
        <w:ind w:right="480" w:firstLineChars="1800" w:firstLine="4320"/>
        <w:rPr>
          <w:rFonts w:ascii="宋体" w:eastAsia="宋体" w:hAnsi="宋体" w:cs="Times New Roman" w:hint="eastAsia"/>
          <w:sz w:val="24"/>
          <w:szCs w:val="24"/>
        </w:rPr>
      </w:pPr>
    </w:p>
    <w:p w14:paraId="73B997CD" w14:textId="77777777" w:rsidR="008A1252" w:rsidRPr="008A1252" w:rsidRDefault="008A1252" w:rsidP="008A1252">
      <w:pPr>
        <w:spacing w:line="360" w:lineRule="auto"/>
        <w:ind w:right="480" w:firstLineChars="1800" w:firstLine="4320"/>
        <w:rPr>
          <w:rFonts w:ascii="宋体" w:eastAsia="宋体" w:hAnsi="宋体" w:cs="Times New Roman" w:hint="eastAsia"/>
          <w:sz w:val="24"/>
          <w:szCs w:val="24"/>
        </w:rPr>
      </w:pPr>
      <w:r w:rsidRPr="008A1252">
        <w:rPr>
          <w:rFonts w:ascii="宋体" w:eastAsia="宋体" w:hAnsi="宋体" w:cs="Times New Roman" w:hint="eastAsia"/>
          <w:sz w:val="24"/>
          <w:szCs w:val="24"/>
        </w:rPr>
        <w:t xml:space="preserve">主要研究者签名：                      </w:t>
      </w:r>
    </w:p>
    <w:p w14:paraId="320184B1" w14:textId="77777777" w:rsidR="008A1252" w:rsidRPr="008A1252" w:rsidRDefault="008A1252" w:rsidP="008A1252">
      <w:pPr>
        <w:tabs>
          <w:tab w:val="left" w:pos="1950"/>
          <w:tab w:val="left" w:pos="7380"/>
        </w:tabs>
        <w:jc w:val="center"/>
        <w:rPr>
          <w:rFonts w:ascii="宋体" w:eastAsia="宋体" w:hAnsi="宋体" w:cs="Times New Roman"/>
          <w:sz w:val="24"/>
          <w:szCs w:val="24"/>
        </w:rPr>
      </w:pPr>
      <w:r w:rsidRPr="008A1252">
        <w:rPr>
          <w:rFonts w:ascii="宋体" w:eastAsia="宋体" w:hAnsi="宋体" w:cs="Times New Roman" w:hint="eastAsia"/>
          <w:sz w:val="24"/>
          <w:szCs w:val="24"/>
        </w:rPr>
        <w:t xml:space="preserve">                                              日期：</w:t>
      </w:r>
    </w:p>
    <w:p w14:paraId="49E5ADDB" w14:textId="6FD24814" w:rsidR="007B3D92" w:rsidRDefault="007B3D92" w:rsidP="008A1252">
      <w:pPr>
        <w:rPr>
          <w:rFonts w:hint="eastAsia"/>
        </w:rPr>
      </w:pPr>
    </w:p>
    <w:sectPr w:rsidR="007B3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52"/>
    <w:rsid w:val="007B3D92"/>
    <w:rsid w:val="008833E2"/>
    <w:rsid w:val="008A1252"/>
    <w:rsid w:val="00DB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41967"/>
  <w15:chartTrackingRefBased/>
  <w15:docId w15:val="{752C430A-D371-4B85-B0BF-EA15D321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1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2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2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25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2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2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2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2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2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2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252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12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2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2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2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2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2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2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2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骏 郭</dc:creator>
  <cp:keywords/>
  <dc:description/>
  <cp:lastModifiedBy>骏 郭</cp:lastModifiedBy>
  <cp:revision>1</cp:revision>
  <dcterms:created xsi:type="dcterms:W3CDTF">2025-03-19T08:11:00Z</dcterms:created>
  <dcterms:modified xsi:type="dcterms:W3CDTF">2025-03-19T08:11:00Z</dcterms:modified>
</cp:coreProperties>
</file>